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drawing>
          <wp:anchor allowOverlap="1" behindDoc="0" distB="114300" distT="114300" distL="114300" distR="114300" hidden="0" layoutInCell="1" locked="0" relativeHeight="0" simplePos="0">
            <wp:simplePos x="0" y="0"/>
            <wp:positionH relativeFrom="page">
              <wp:posOffset>485775</wp:posOffset>
            </wp:positionH>
            <wp:positionV relativeFrom="page">
              <wp:posOffset>158162</wp:posOffset>
            </wp:positionV>
            <wp:extent cx="6803136" cy="8798110"/>
            <wp:effectExtent b="0" l="0" r="0" t="0"/>
            <wp:wrapNone/>
            <wp:docPr id="79" name="image26.jpg"/>
            <a:graphic>
              <a:graphicData uri="http://schemas.openxmlformats.org/drawingml/2006/picture">
                <pic:pic>
                  <pic:nvPicPr>
                    <pic:cNvPr id="0" name="image26.jpg"/>
                    <pic:cNvPicPr preferRelativeResize="0"/>
                  </pic:nvPicPr>
                  <pic:blipFill>
                    <a:blip r:embed="rId7"/>
                    <a:srcRect b="0" l="0" r="0" t="0"/>
                    <a:stretch>
                      <a:fillRect/>
                    </a:stretch>
                  </pic:blipFill>
                  <pic:spPr>
                    <a:xfrm>
                      <a:off x="0" y="0"/>
                      <a:ext cx="6803136" cy="8798110"/>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rPr/>
      </w:pPr>
      <w:r w:rsidDel="00000000" w:rsidR="00000000" w:rsidRPr="00000000">
        <w:rPr>
          <w:rtl w:val="0"/>
        </w:rPr>
      </w:r>
    </w:p>
    <w:p w:rsidR="00000000" w:rsidDel="00000000" w:rsidP="00000000" w:rsidRDefault="00000000" w:rsidRPr="00000000" w14:paraId="00000029">
      <w:pPr>
        <w:rPr/>
      </w:pPr>
      <w:r w:rsidDel="00000000" w:rsidR="00000000" w:rsidRPr="00000000">
        <w:rPr>
          <w:rtl w:val="0"/>
        </w:rPr>
      </w:r>
    </w:p>
    <w:p w:rsidR="00000000" w:rsidDel="00000000" w:rsidP="00000000" w:rsidRDefault="00000000" w:rsidRPr="00000000" w14:paraId="0000002A">
      <w:pPr>
        <w:rPr/>
      </w:pPr>
      <w:r w:rsidDel="00000000" w:rsidR="00000000" w:rsidRPr="00000000">
        <w:rPr/>
        <w:drawing>
          <wp:anchor allowOverlap="1" behindDoc="1" distB="0" distT="0" distL="0" distR="0" hidden="0" layoutInCell="1" locked="0" relativeHeight="0" simplePos="0">
            <wp:simplePos x="0" y="0"/>
            <wp:positionH relativeFrom="page">
              <wp:posOffset>2838450</wp:posOffset>
            </wp:positionH>
            <wp:positionV relativeFrom="page">
              <wp:posOffset>9387887</wp:posOffset>
            </wp:positionV>
            <wp:extent cx="2090738" cy="496736"/>
            <wp:effectExtent b="0" l="0" r="0" t="0"/>
            <wp:wrapNone/>
            <wp:docPr id="7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090738" cy="496736"/>
                    </a:xfrm>
                    <a:prstGeom prst="rect"/>
                    <a:ln/>
                  </pic:spPr>
                </pic:pic>
              </a:graphicData>
            </a:graphic>
          </wp:anchor>
        </w:drawing>
      </w:r>
      <w:r w:rsidDel="00000000" w:rsidR="00000000" w:rsidRPr="00000000">
        <w:rPr>
          <w:rtl w:val="0"/>
        </w:rPr>
      </w:r>
    </w:p>
    <w:p w:rsidR="00000000" w:rsidDel="00000000" w:rsidP="00000000" w:rsidRDefault="00000000" w:rsidRPr="00000000" w14:paraId="0000002B">
      <w:pPr>
        <w:pStyle w:val="Heading1"/>
        <w:jc w:val="center"/>
        <w:rPr>
          <w:rFonts w:ascii="Caveat Brush" w:cs="Caveat Brush" w:eastAsia="Caveat Brush" w:hAnsi="Caveat Brush"/>
          <w:color w:val="87c945"/>
          <w:sz w:val="60"/>
          <w:szCs w:val="60"/>
        </w:rPr>
      </w:pPr>
      <w:bookmarkStart w:colFirst="0" w:colLast="0" w:name="_heading=h.gjdgxs" w:id="0"/>
      <w:bookmarkEnd w:id="0"/>
      <w:r w:rsidDel="00000000" w:rsidR="00000000" w:rsidRPr="00000000">
        <w:rPr>
          <w:rFonts w:ascii="Caveat Brush" w:cs="Caveat Brush" w:eastAsia="Caveat Brush" w:hAnsi="Caveat Brush"/>
          <w:color w:val="87c945"/>
          <w:sz w:val="60"/>
          <w:szCs w:val="60"/>
        </w:rPr>
        <w:drawing>
          <wp:anchor allowOverlap="1" behindDoc="1" distB="0" distT="0" distL="0" distR="0" hidden="0" layoutInCell="1" locked="0" relativeHeight="0" simplePos="0">
            <wp:simplePos x="0" y="0"/>
            <wp:positionH relativeFrom="page">
              <wp:posOffset>914400</wp:posOffset>
            </wp:positionH>
            <wp:positionV relativeFrom="page">
              <wp:posOffset>9525</wp:posOffset>
            </wp:positionV>
            <wp:extent cx="5943600" cy="3958990"/>
            <wp:effectExtent b="0" l="0" r="0" t="0"/>
            <wp:wrapNone/>
            <wp:docPr id="76" name="image1.jpg"/>
            <a:graphic>
              <a:graphicData uri="http://schemas.openxmlformats.org/drawingml/2006/picture">
                <pic:pic>
                  <pic:nvPicPr>
                    <pic:cNvPr id="0" name="image1.jpg"/>
                    <pic:cNvPicPr preferRelativeResize="0"/>
                  </pic:nvPicPr>
                  <pic:blipFill>
                    <a:blip r:embed="rId9"/>
                    <a:srcRect b="0" l="0" r="0" t="0"/>
                    <a:stretch>
                      <a:fillRect/>
                    </a:stretch>
                  </pic:blipFill>
                  <pic:spPr>
                    <a:xfrm>
                      <a:off x="0" y="0"/>
                      <a:ext cx="5943600" cy="3958990"/>
                    </a:xfrm>
                    <a:prstGeom prst="rect"/>
                    <a:ln/>
                  </pic:spPr>
                </pic:pic>
              </a:graphicData>
            </a:graphic>
          </wp:anchor>
        </w:drawing>
      </w:r>
      <w:r w:rsidDel="00000000" w:rsidR="00000000" w:rsidRPr="00000000">
        <w:rPr>
          <w:rtl w:val="0"/>
        </w:rPr>
      </w:r>
    </w:p>
    <w:p w:rsidR="00000000" w:rsidDel="00000000" w:rsidP="00000000" w:rsidRDefault="00000000" w:rsidRPr="00000000" w14:paraId="0000002C">
      <w:pPr>
        <w:pStyle w:val="Heading1"/>
        <w:rPr>
          <w:rFonts w:ascii="Caveat Brush" w:cs="Caveat Brush" w:eastAsia="Caveat Brush" w:hAnsi="Caveat Brush"/>
          <w:color w:val="87c945"/>
          <w:sz w:val="60"/>
          <w:szCs w:val="60"/>
        </w:rPr>
      </w:pPr>
      <w:bookmarkStart w:colFirst="0" w:colLast="0" w:name="_heading=h.30j0zll" w:id="1"/>
      <w:bookmarkEnd w:id="1"/>
      <w:r w:rsidDel="00000000" w:rsidR="00000000" w:rsidRPr="00000000">
        <w:rPr>
          <w:rtl w:val="0"/>
        </w:rPr>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pStyle w:val="Heading1"/>
        <w:jc w:val="center"/>
        <w:rPr>
          <w:rFonts w:ascii="Caveat Brush" w:cs="Caveat Brush" w:eastAsia="Caveat Brush" w:hAnsi="Caveat Brush"/>
          <w:color w:val="87c945"/>
          <w:sz w:val="60"/>
          <w:szCs w:val="60"/>
        </w:rPr>
      </w:pPr>
      <w:bookmarkStart w:colFirst="0" w:colLast="0" w:name="_heading=h.1fob9te" w:id="2"/>
      <w:bookmarkEnd w:id="2"/>
      <w:r w:rsidDel="00000000" w:rsidR="00000000" w:rsidRPr="00000000">
        <w:rPr>
          <w:rtl w:val="0"/>
        </w:rPr>
      </w:r>
    </w:p>
    <w:p w:rsidR="00000000" w:rsidDel="00000000" w:rsidP="00000000" w:rsidRDefault="00000000" w:rsidRPr="00000000" w14:paraId="0000002F">
      <w:pPr>
        <w:pStyle w:val="Heading1"/>
        <w:rPr>
          <w:rFonts w:ascii="Caveat Brush" w:cs="Caveat Brush" w:eastAsia="Caveat Brush" w:hAnsi="Caveat Brush"/>
          <w:color w:val="87c945"/>
          <w:sz w:val="60"/>
          <w:szCs w:val="60"/>
        </w:rPr>
      </w:pPr>
      <w:bookmarkStart w:colFirst="0" w:colLast="0" w:name="_heading=h.3znysh7" w:id="3"/>
      <w:bookmarkEnd w:id="3"/>
      <w:r w:rsidDel="00000000" w:rsidR="00000000" w:rsidRPr="00000000">
        <w:rPr>
          <w:rtl w:val="0"/>
        </w:rPr>
      </w:r>
    </w:p>
    <w:p w:rsidR="00000000" w:rsidDel="00000000" w:rsidP="00000000" w:rsidRDefault="00000000" w:rsidRPr="00000000" w14:paraId="00000030">
      <w:pPr>
        <w:pStyle w:val="Heading1"/>
        <w:jc w:val="center"/>
        <w:rPr>
          <w:rFonts w:ascii="Caveat Brush" w:cs="Caveat Brush" w:eastAsia="Caveat Brush" w:hAnsi="Caveat Brush"/>
          <w:color w:val="87c945"/>
          <w:sz w:val="60"/>
          <w:szCs w:val="60"/>
        </w:rPr>
      </w:pPr>
      <w:bookmarkStart w:colFirst="0" w:colLast="0" w:name="_heading=h.2et92p0" w:id="4"/>
      <w:bookmarkEnd w:id="4"/>
      <w:r w:rsidDel="00000000" w:rsidR="00000000" w:rsidRPr="00000000">
        <w:rPr>
          <w:rFonts w:ascii="Caveat Brush" w:cs="Caveat Brush" w:eastAsia="Caveat Brush" w:hAnsi="Caveat Brush"/>
          <w:color w:val="87c945"/>
          <w:sz w:val="60"/>
          <w:szCs w:val="60"/>
        </w:rPr>
        <mc:AlternateContent>
          <mc:Choice Requires="wpg">
            <w:drawing>
              <wp:anchor allowOverlap="1" behindDoc="1" distB="0" distT="0" distL="0" distR="0" hidden="0" layoutInCell="1" locked="0" relativeHeight="0" simplePos="0">
                <wp:simplePos x="0" y="0"/>
                <wp:positionH relativeFrom="page">
                  <wp:posOffset>2247901</wp:posOffset>
                </wp:positionH>
                <wp:positionV relativeFrom="page">
                  <wp:posOffset>4634019</wp:posOffset>
                </wp:positionV>
                <wp:extent cx="266700" cy="274048"/>
                <wp:effectExtent b="0" l="0" r="0" t="0"/>
                <wp:wrapNone/>
                <wp:docPr id="48" name=""/>
                <a:graphic>
                  <a:graphicData uri="http://schemas.microsoft.com/office/word/2010/wordprocessingShape">
                    <wps:wsp>
                      <wps:cNvSpPr/>
                      <wps:cNvPr id="3" name="Shape 3"/>
                      <wps:spPr>
                        <a:xfrm>
                          <a:off x="4883250" y="3302700"/>
                          <a:ext cx="925500" cy="954600"/>
                        </a:xfrm>
                        <a:prstGeom prst="ellipse">
                          <a:avLst/>
                        </a:prstGeom>
                        <a:solidFill>
                          <a:srgbClr val="87C94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2247901</wp:posOffset>
                </wp:positionH>
                <wp:positionV relativeFrom="page">
                  <wp:posOffset>4634019</wp:posOffset>
                </wp:positionV>
                <wp:extent cx="266700" cy="274048"/>
                <wp:effectExtent b="0" l="0" r="0" t="0"/>
                <wp:wrapNone/>
                <wp:docPr id="48" name="image4.png"/>
                <a:graphic>
                  <a:graphicData uri="http://schemas.openxmlformats.org/drawingml/2006/picture">
                    <pic:pic>
                      <pic:nvPicPr>
                        <pic:cNvPr id="0" name="image4.png"/>
                        <pic:cNvPicPr preferRelativeResize="0"/>
                      </pic:nvPicPr>
                      <pic:blipFill>
                        <a:blip r:embed="rId10"/>
                        <a:srcRect/>
                        <a:stretch>
                          <a:fillRect/>
                        </a:stretch>
                      </pic:blipFill>
                      <pic:spPr>
                        <a:xfrm>
                          <a:off x="0" y="0"/>
                          <a:ext cx="266700" cy="274048"/>
                        </a:xfrm>
                        <a:prstGeom prst="rect"/>
                        <a:ln/>
                      </pic:spPr>
                    </pic:pic>
                  </a:graphicData>
                </a:graphic>
              </wp:anchor>
            </w:drawing>
          </mc:Fallback>
        </mc:AlternateContent>
      </w:r>
      <w:r w:rsidDel="00000000" w:rsidR="00000000" w:rsidRPr="00000000">
        <w:rPr>
          <w:rFonts w:ascii="Caveat Brush" w:cs="Caveat Brush" w:eastAsia="Caveat Brush" w:hAnsi="Caveat Brush"/>
          <w:color w:val="87c945"/>
          <w:sz w:val="60"/>
          <w:szCs w:val="60"/>
        </w:rPr>
        <mc:AlternateContent>
          <mc:Choice Requires="wpg">
            <w:drawing>
              <wp:anchor allowOverlap="1" behindDoc="1" distB="0" distT="0" distL="0" distR="0" hidden="0" layoutInCell="1" locked="0" relativeHeight="0" simplePos="0">
                <wp:simplePos x="0" y="0"/>
                <wp:positionH relativeFrom="page">
                  <wp:posOffset>5238751</wp:posOffset>
                </wp:positionH>
                <wp:positionV relativeFrom="page">
                  <wp:posOffset>4634019</wp:posOffset>
                </wp:positionV>
                <wp:extent cx="266700" cy="266700"/>
                <wp:effectExtent b="0" l="0" r="0" t="0"/>
                <wp:wrapNone/>
                <wp:docPr id="47" name=""/>
                <a:graphic>
                  <a:graphicData uri="http://schemas.microsoft.com/office/word/2010/wordprocessingShape">
                    <wps:wsp>
                      <wps:cNvSpPr/>
                      <wps:cNvPr id="2" name="Shape 2"/>
                      <wps:spPr>
                        <a:xfrm>
                          <a:off x="5034300" y="3463350"/>
                          <a:ext cx="623400" cy="633300"/>
                        </a:xfrm>
                        <a:prstGeom prst="ellipse">
                          <a:avLst/>
                        </a:prstGeom>
                        <a:solidFill>
                          <a:srgbClr val="87C94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5238751</wp:posOffset>
                </wp:positionH>
                <wp:positionV relativeFrom="page">
                  <wp:posOffset>4634019</wp:posOffset>
                </wp:positionV>
                <wp:extent cx="266700" cy="266700"/>
                <wp:effectExtent b="0" l="0" r="0" t="0"/>
                <wp:wrapNone/>
                <wp:docPr id="47"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266700" cy="266700"/>
                        </a:xfrm>
                        <a:prstGeom prst="rect"/>
                        <a:ln/>
                      </pic:spPr>
                    </pic:pic>
                  </a:graphicData>
                </a:graphic>
              </wp:anchor>
            </w:drawing>
          </mc:Fallback>
        </mc:AlternateContent>
      </w:r>
      <w:r w:rsidDel="00000000" w:rsidR="00000000" w:rsidRPr="00000000">
        <w:rPr>
          <w:rFonts w:ascii="Caveat Brush" w:cs="Caveat Brush" w:eastAsia="Caveat Brush" w:hAnsi="Caveat Brush"/>
          <w:color w:val="87c945"/>
          <w:sz w:val="60"/>
          <w:szCs w:val="60"/>
          <w:rtl w:val="0"/>
        </w:rPr>
        <w:t xml:space="preserve">ABOUT ASCENSION</w:t>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Ascension is a four-level program, with eight to ten weekly sessions per level. Each weekly training session is two hours long and is divided into three sections: off-ice learning session, on-ice learning session, and game play.</w:t>
      </w:r>
    </w:p>
    <w:p w:rsidR="00000000" w:rsidDel="00000000" w:rsidP="00000000" w:rsidRDefault="00000000" w:rsidRPr="00000000" w14:paraId="00000033">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4">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program aims to teach the basic curling techniques and skills to adults. With this creative program, we want to offer a positive experience to all the participants in a safe and secure environment. We also offer a training session to the instructors who will be in charge of the program in each of their respective curling clubs.</w:t>
      </w:r>
    </w:p>
    <w:p w:rsidR="00000000" w:rsidDel="00000000" w:rsidP="00000000" w:rsidRDefault="00000000" w:rsidRPr="00000000" w14:paraId="00000035">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6">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final goal is to have all participants reach an intermediate level of play which will help with member retention in each club offering the program. </w:t>
      </w:r>
    </w:p>
    <w:p w:rsidR="00000000" w:rsidDel="00000000" w:rsidP="00000000" w:rsidRDefault="00000000" w:rsidRPr="00000000" w14:paraId="00000037">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novice level, participants will get to know the game as well as learn all of the curling terminology. Curlers will learn to sweep in the open position and will understand the reasons why it is important to sweep a stone. Players will also learn the starting position in the hack and how to complete a balanced slide with a stabilizer. The beginner level strategy aims to provide a general understanding of the basic game strategy with and without the hammer, and also teaches the participants the different types of shots and weights to select from.</w:t>
      </w:r>
    </w:p>
    <w:p w:rsidR="00000000" w:rsidDel="00000000" w:rsidP="00000000" w:rsidRDefault="00000000" w:rsidRPr="00000000" w14:paraId="00000039">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A">
      <w:pPr>
        <w:jc w:val="both"/>
        <w:rPr>
          <w:rFonts w:ascii="Calibri" w:cs="Calibri" w:eastAsia="Calibri" w:hAnsi="Calibri"/>
          <w:sz w:val="24"/>
          <w:szCs w:val="24"/>
        </w:rPr>
      </w:pPr>
      <w:bookmarkStart w:colFirst="0" w:colLast="0" w:name="_heading=h.tyjcwt" w:id="5"/>
      <w:bookmarkEnd w:id="5"/>
      <w:r w:rsidDel="00000000" w:rsidR="00000000" w:rsidRPr="00000000">
        <w:rPr>
          <w:rFonts w:ascii="Calibri" w:cs="Calibri" w:eastAsia="Calibri" w:hAnsi="Calibri"/>
          <w:sz w:val="24"/>
          <w:szCs w:val="24"/>
          <w:rtl w:val="0"/>
        </w:rPr>
        <w:t xml:space="preserve">Upon completion of the intermediate level, players will be able to sweep in both the open and closed positions and will understand the four key points to the sweeping position, know why to brush a stone and know how to communicate the speed of the stone to their team. Each curler will also be at ease with the starting position in the hack and will be able to execute a balanced slide using a broom, and will even be able to slide with their eyes closed. The intermediate-level strategy includes the basic strategy with and without the hammer, explains the different factors that influence the strategy choices, and teaches the differences between a defensive strategy, a cautious strategy and an offensive strategy. Players will also develop an understanding for adapting their game plan for the beginning, middle and end of the game.</w:t>
      </w:r>
    </w:p>
    <w:p w:rsidR="00000000" w:rsidDel="00000000" w:rsidP="00000000" w:rsidRDefault="00000000" w:rsidRPr="00000000" w14:paraId="0000003B">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3C">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completing the advanced levels, each curler will be able to sweep with ease and will have a better understanding and better execution of the key points to the sweeping position, will master the footwork while sweeping and will be able to efficiently communicate the speed of the stone to their teammates. Participants will know how to correctly execute the recommended starting position in the hack, will be able to complete a balanced slide with or without a broom, and will be able to slide towards a target with their eyes closed, with or without a broom. The advanced-level strategy will master the different strategies based on the different game scenarios and will teach the participants how to adapt their strategies accordingly. </w:t>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pStyle w:val="Heading1"/>
        <w:jc w:val="center"/>
        <w:rPr>
          <w:rFonts w:ascii="Caveat Brush" w:cs="Caveat Brush" w:eastAsia="Caveat Brush" w:hAnsi="Caveat Brush"/>
          <w:color w:val="87c945"/>
          <w:sz w:val="60"/>
          <w:szCs w:val="60"/>
        </w:rPr>
      </w:pPr>
      <w:bookmarkStart w:colFirst="0" w:colLast="0" w:name="_heading=h.3dy6vkm" w:id="6"/>
      <w:bookmarkEnd w:id="6"/>
      <w:r w:rsidDel="00000000" w:rsidR="00000000" w:rsidRPr="00000000">
        <w:br w:type="page"/>
      </w:r>
      <w:r w:rsidDel="00000000" w:rsidR="00000000" w:rsidRPr="00000000">
        <w:rPr>
          <w:rtl w:val="0"/>
        </w:rPr>
      </w:r>
    </w:p>
    <w:p w:rsidR="00000000" w:rsidDel="00000000" w:rsidP="00000000" w:rsidRDefault="00000000" w:rsidRPr="00000000" w14:paraId="0000003F">
      <w:pPr>
        <w:pStyle w:val="Heading1"/>
        <w:jc w:val="center"/>
        <w:rPr>
          <w:rFonts w:ascii="Caveat Brush" w:cs="Caveat Brush" w:eastAsia="Caveat Brush" w:hAnsi="Caveat Brush"/>
          <w:color w:val="87c945"/>
          <w:sz w:val="60"/>
          <w:szCs w:val="60"/>
        </w:rPr>
      </w:pPr>
      <w:bookmarkStart w:colFirst="0" w:colLast="0" w:name="_heading=h.1t3h5sf" w:id="7"/>
      <w:bookmarkEnd w:id="7"/>
      <w:r w:rsidDel="00000000" w:rsidR="00000000" w:rsidRPr="00000000">
        <w:rPr>
          <w:rFonts w:ascii="Caveat Brush" w:cs="Caveat Brush" w:eastAsia="Caveat Brush" w:hAnsi="Caveat Brush"/>
          <w:color w:val="87c945"/>
          <w:sz w:val="60"/>
          <w:szCs w:val="60"/>
          <w:rtl w:val="0"/>
        </w:rPr>
        <w:t xml:space="preserve">GENERAL RECOMMENDATIONS</w:t>
      </w:r>
    </w:p>
    <w:p w:rsidR="00000000" w:rsidDel="00000000" w:rsidP="00000000" w:rsidRDefault="00000000" w:rsidRPr="00000000" w14:paraId="00000040">
      <w:pPr>
        <w:numPr>
          <w:ilvl w:val="0"/>
          <w:numId w:val="27"/>
        </w:numPr>
        <w:ind w:left="270" w:hanging="360"/>
        <w:jc w:val="both"/>
        <w:rPr>
          <w:rFonts w:ascii="Calibri" w:cs="Calibri" w:eastAsia="Calibri" w:hAnsi="Calibri"/>
          <w:sz w:val="24"/>
          <w:szCs w:val="24"/>
        </w:rPr>
      </w:pPr>
      <w:bookmarkStart w:colFirst="0" w:colLast="0" w:name="_heading=h.4d34og8" w:id="8"/>
      <w:bookmarkEnd w:id="8"/>
      <w:r w:rsidDel="00000000" w:rsidR="00000000" w:rsidRPr="00000000">
        <w:rPr>
          <w:rFonts w:ascii="Calibri" w:cs="Calibri" w:eastAsia="Calibri" w:hAnsi="Calibri"/>
          <w:sz w:val="24"/>
          <w:szCs w:val="24"/>
          <w:rtl w:val="0"/>
        </w:rPr>
        <w:t xml:space="preserve">We strongly recommend holding a “club coach” clinic or a private training session for the instructors who will be teaching the classes. The private training session should be taught by someone who has their Competition-Introduction certification or higher. The goal for this workshop is to ensure that the instructors have a good understanding of the skills which will be taught throughout the course, and a general understanding of the program itself. </w:t>
      </w:r>
    </w:p>
    <w:p w:rsidR="00000000" w:rsidDel="00000000" w:rsidP="00000000" w:rsidRDefault="00000000" w:rsidRPr="00000000" w14:paraId="00000041">
      <w:pPr>
        <w:ind w:left="270"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2">
      <w:pPr>
        <w:numPr>
          <w:ilvl w:val="0"/>
          <w:numId w:val="27"/>
        </w:numPr>
        <w:ind w:left="270" w:hanging="360"/>
        <w:jc w:val="both"/>
        <w:rPr>
          <w:rFonts w:ascii="Calibri" w:cs="Calibri" w:eastAsia="Calibri" w:hAnsi="Calibri"/>
          <w:sz w:val="24"/>
          <w:szCs w:val="24"/>
        </w:rPr>
      </w:pPr>
      <w:bookmarkStart w:colFirst="0" w:colLast="0" w:name="_heading=h.2s8eyo1" w:id="9"/>
      <w:bookmarkEnd w:id="9"/>
      <w:r w:rsidDel="00000000" w:rsidR="00000000" w:rsidRPr="00000000">
        <w:rPr>
          <w:rFonts w:ascii="Calibri" w:cs="Calibri" w:eastAsia="Calibri" w:hAnsi="Calibri"/>
          <w:sz w:val="24"/>
          <w:szCs w:val="24"/>
          <w:rtl w:val="0"/>
        </w:rPr>
        <w:t xml:space="preserve">This developmental league is geared towards a recreational level curler. The participants within each group will likely have many different skill levels and different physical abilities. We recommend that the instructors adapt the training sessions accordingly in order to maintain a safe environment at all times.</w:t>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numPr>
          <w:ilvl w:val="0"/>
          <w:numId w:val="27"/>
        </w:numPr>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the event that an accident occurs during one of the sessions, the instructor must complete an accident report and send one copy to the club administrator(s) and one copy to Curling Quebec. </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6">
      <w:pPr>
        <w:numPr>
          <w:ilvl w:val="0"/>
          <w:numId w:val="27"/>
        </w:numPr>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recommend that all instructors have their CPR/AED certification as an extra safety measure to be able to adequately respond to any accidents that may occur during the classes.</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numPr>
          <w:ilvl w:val="0"/>
          <w:numId w:val="27"/>
        </w:numPr>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class is divided into 4 sections (off-ice theory, on-ice training, game time as well as stretching). Each activity has a recommended time associated with it, but feel free to adapt the allotted time according to the number of participants, the ice availability or the skill level of the participants.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A">
      <w:pPr>
        <w:numPr>
          <w:ilvl w:val="0"/>
          <w:numId w:val="27"/>
        </w:numPr>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there are more than one group per level (more than 8 participants), we recommend dividing the players up by skill level so that the participants can all learn at a similar pace. </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C">
      <w:pPr>
        <w:numPr>
          <w:ilvl w:val="0"/>
          <w:numId w:val="27"/>
        </w:numPr>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beginner levels (1 and 2), we recommend rotating the players’ positions during the games so that they can get a feel for the different roles of each position. In the more advanced levels (3 and 4), we recommend that the instructors designate positions for each player based on their level of play.</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numPr>
          <w:ilvl w:val="0"/>
          <w:numId w:val="27"/>
        </w:numPr>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on-ice drills, especially for levels 1 and 2, the instructor or the participants should push the stones towards the side of the sheet after they have come to rest in order to prevent any accidents/collisions with the following stones. Only certain drills will require the stones to be left in play.</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numPr>
          <w:ilvl w:val="0"/>
          <w:numId w:val="27"/>
        </w:numPr>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recommended for the instructors to participate in the warm up, the stretching and the on-ice activities as a way of setting a good example for the participants.</w:t>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2">
      <w:pPr>
        <w:numPr>
          <w:ilvl w:val="0"/>
          <w:numId w:val="27"/>
        </w:numPr>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During the end-of-class stretching session, the instructors can also review everything that the participants have learnt up until that point. </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4">
      <w:pPr>
        <w:numPr>
          <w:ilvl w:val="0"/>
          <w:numId w:val="27"/>
        </w:numPr>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more than one group per level, the club may decide to offer the program on multiple days of the week. </w:t>
      </w:r>
    </w:p>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6">
      <w:pPr>
        <w:numPr>
          <w:ilvl w:val="0"/>
          <w:numId w:val="27"/>
        </w:numPr>
        <w:ind w:left="27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recommended to increase the price of the course as the levels increase to account for the increased difficulty and to pay the instructors for their time.</w:t>
      </w:r>
    </w:p>
    <w:p w:rsidR="00000000" w:rsidDel="00000000" w:rsidP="00000000" w:rsidRDefault="00000000" w:rsidRPr="00000000" w14:paraId="00000057">
      <w:pPr>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Last but not least, don’t forget to have fun with the participants!</w:t>
      </w:r>
    </w:p>
    <w:p w:rsidR="00000000" w:rsidDel="00000000" w:rsidP="00000000" w:rsidRDefault="00000000" w:rsidRPr="00000000" w14:paraId="00000059">
      <w:pPr>
        <w:jc w:val="both"/>
        <w:rPr/>
      </w:pPr>
      <w:r w:rsidDel="00000000" w:rsidR="00000000" w:rsidRPr="00000000">
        <w:rPr>
          <w:rtl w:val="0"/>
        </w:rPr>
      </w:r>
    </w:p>
    <w:p w:rsidR="00000000" w:rsidDel="00000000" w:rsidP="00000000" w:rsidRDefault="00000000" w:rsidRPr="00000000" w14:paraId="0000005A">
      <w:pPr>
        <w:pStyle w:val="Heading1"/>
        <w:jc w:val="center"/>
        <w:rPr>
          <w:rFonts w:ascii="Courgette" w:cs="Courgette" w:eastAsia="Courgette" w:hAnsi="Courgette"/>
          <w:b w:val="1"/>
          <w:color w:val="87c945"/>
          <w:sz w:val="80"/>
          <w:szCs w:val="80"/>
        </w:rPr>
      </w:pPr>
      <w:bookmarkStart w:colFirst="0" w:colLast="0" w:name="_heading=h.17dp8vu" w:id="10"/>
      <w:bookmarkEnd w:id="10"/>
      <w:r w:rsidDel="00000000" w:rsidR="00000000" w:rsidRPr="00000000">
        <w:br w:type="page"/>
      </w:r>
      <w:r w:rsidDel="00000000" w:rsidR="00000000" w:rsidRPr="00000000">
        <w:rPr>
          <w:rtl w:val="0"/>
        </w:rPr>
      </w:r>
    </w:p>
    <w:p w:rsidR="00000000" w:rsidDel="00000000" w:rsidP="00000000" w:rsidRDefault="00000000" w:rsidRPr="00000000" w14:paraId="0000005B">
      <w:pPr>
        <w:pStyle w:val="Heading1"/>
        <w:jc w:val="center"/>
        <w:rPr>
          <w:sz w:val="60"/>
          <w:szCs w:val="60"/>
        </w:rPr>
      </w:pPr>
      <w:bookmarkStart w:colFirst="0" w:colLast="0" w:name="_heading=h.3rdcrjn" w:id="11"/>
      <w:bookmarkEnd w:id="11"/>
      <w:r w:rsidDel="00000000" w:rsidR="00000000" w:rsidRPr="00000000">
        <w:rPr>
          <w:rFonts w:ascii="Courgette" w:cs="Courgette" w:eastAsia="Courgette" w:hAnsi="Courgette"/>
          <w:b w:val="1"/>
          <w:color w:val="87c945"/>
          <w:sz w:val="80"/>
          <w:szCs w:val="80"/>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C">
          <w:pPr>
            <w:tabs>
              <w:tab w:val="right" w:pos="9360"/>
            </w:tabs>
            <w:spacing w:before="80" w:line="240" w:lineRule="auto"/>
            <w:rPr>
              <w:rFonts w:ascii="Short Stack" w:cs="Short Stack" w:eastAsia="Short Stack" w:hAnsi="Short Stack"/>
              <w:b w:val="1"/>
              <w:color w:val="87c945"/>
              <w:sz w:val="28"/>
              <w:szCs w:val="28"/>
            </w:rPr>
          </w:pPr>
          <w:r w:rsidDel="00000000" w:rsidR="00000000" w:rsidRPr="00000000">
            <w:fldChar w:fldCharType="begin"/>
            <w:instrText xml:space="preserve"> TOC \h \u \z </w:instrText>
            <w:fldChar w:fldCharType="separate"/>
          </w:r>
          <w:hyperlink w:anchor="_heading=h.2et92p0">
            <w:r w:rsidDel="00000000" w:rsidR="00000000" w:rsidRPr="00000000">
              <w:rPr>
                <w:rFonts w:ascii="Short Stack" w:cs="Short Stack" w:eastAsia="Short Stack" w:hAnsi="Short Stack"/>
                <w:b w:val="1"/>
                <w:color w:val="000000"/>
                <w:rtl w:val="0"/>
              </w:rPr>
              <w:t xml:space="preserve">ABOUT ASCENSION</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HYPERLINK \l "_heading=h.2et92p0" </w:instrText>
            <w:fldChar w:fldCharType="separate"/>
          </w:r>
          <w:r w:rsidDel="00000000" w:rsidR="00000000" w:rsidRPr="00000000">
            <w:rPr>
              <w:rFonts w:ascii="Short Stack" w:cs="Short Stack" w:eastAsia="Short Stack" w:hAnsi="Short Stack"/>
              <w:b w:val="1"/>
              <w:color w:val="87c945"/>
              <w:sz w:val="28"/>
              <w:szCs w:val="28"/>
              <w:rtl w:val="0"/>
            </w:rPr>
            <w:t xml:space="preserve">2</w:t>
          </w:r>
        </w:p>
        <w:p w:rsidR="00000000" w:rsidDel="00000000" w:rsidP="00000000" w:rsidRDefault="00000000" w:rsidRPr="00000000" w14:paraId="0000005D">
          <w:pPr>
            <w:tabs>
              <w:tab w:val="right" w:pos="9360"/>
            </w:tabs>
            <w:spacing w:before="200" w:line="240" w:lineRule="auto"/>
            <w:rPr>
              <w:color w:val="87c945"/>
              <w:sz w:val="28"/>
              <w:szCs w:val="28"/>
            </w:rPr>
          </w:pPr>
          <w:r w:rsidDel="00000000" w:rsidR="00000000" w:rsidRPr="00000000">
            <w:fldChar w:fldCharType="end"/>
          </w:r>
          <w:hyperlink w:anchor="_heading=h.1t3h5sf">
            <w:r w:rsidDel="00000000" w:rsidR="00000000" w:rsidRPr="00000000">
              <w:rPr>
                <w:rFonts w:ascii="Short Stack" w:cs="Short Stack" w:eastAsia="Short Stack" w:hAnsi="Short Stack"/>
                <w:b w:val="1"/>
                <w:color w:val="000000"/>
                <w:rtl w:val="0"/>
              </w:rPr>
              <w:t xml:space="preserve">GENERAL RECOMMENDATIONS</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PAGEREF _heading=h.1t3h5sf \h </w:instrText>
            <w:fldChar w:fldCharType="separate"/>
          </w:r>
          <w:r w:rsidDel="00000000" w:rsidR="00000000" w:rsidRPr="00000000">
            <w:rPr>
              <w:rFonts w:ascii="Short Stack" w:cs="Short Stack" w:eastAsia="Short Stack" w:hAnsi="Short Stack"/>
              <w:b w:val="1"/>
              <w:color w:val="87c945"/>
              <w:sz w:val="28"/>
              <w:szCs w:val="28"/>
              <w:rtl w:val="0"/>
            </w:rPr>
            <w:t xml:space="preserve">4</w:t>
          </w:r>
          <w:r w:rsidDel="00000000" w:rsidR="00000000" w:rsidRPr="00000000">
            <w:fldChar w:fldCharType="begin"/>
            <w:instrText xml:space="preserve"> HYPERLINK \l "_heading=h.1t3h5sf" </w:instrText>
            <w:fldChar w:fldCharType="separate"/>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360"/>
            </w:tabs>
            <w:spacing w:before="200" w:line="240" w:lineRule="auto"/>
            <w:rPr>
              <w:rFonts w:ascii="Short Stack" w:cs="Short Stack" w:eastAsia="Short Stack" w:hAnsi="Short Stack"/>
              <w:b w:val="1"/>
              <w:color w:val="87c945"/>
              <w:sz w:val="28"/>
              <w:szCs w:val="28"/>
            </w:rPr>
          </w:pPr>
          <w:r w:rsidDel="00000000" w:rsidR="00000000" w:rsidRPr="00000000">
            <w:fldChar w:fldCharType="end"/>
          </w:r>
          <w:hyperlink w:anchor="_heading=h.26in1rg">
            <w:r w:rsidDel="00000000" w:rsidR="00000000" w:rsidRPr="00000000">
              <w:rPr>
                <w:rFonts w:ascii="Short Stack" w:cs="Short Stack" w:eastAsia="Short Stack" w:hAnsi="Short Stack"/>
                <w:b w:val="1"/>
                <w:color w:val="000000"/>
                <w:rtl w:val="0"/>
              </w:rPr>
              <w:t xml:space="preserve">Summary</w:t>
            </w:r>
          </w:hyperlink>
          <w:r w:rsidDel="00000000" w:rsidR="00000000" w:rsidRPr="00000000">
            <w:rPr>
              <w:rFonts w:ascii="Short Stack" w:cs="Short Stack" w:eastAsia="Short Stack" w:hAnsi="Short Stack"/>
              <w:b w:val="1"/>
              <w:color w:val="000000"/>
              <w:rtl w:val="0"/>
            </w:rPr>
            <w:tab/>
          </w:r>
          <w:r w:rsidDel="00000000" w:rsidR="00000000" w:rsidRPr="00000000">
            <w:rPr>
              <w:rFonts w:ascii="Short Stack" w:cs="Short Stack" w:eastAsia="Short Stack" w:hAnsi="Short Stack"/>
              <w:b w:val="1"/>
              <w:color w:val="87c945"/>
              <w:sz w:val="28"/>
              <w:szCs w:val="28"/>
              <w:rtl w:val="0"/>
            </w:rPr>
            <w:t xml:space="preserve">9</w:t>
          </w:r>
          <w:r w:rsidDel="00000000" w:rsidR="00000000" w:rsidRPr="00000000">
            <w:fldChar w:fldCharType="begin"/>
            <w:instrText xml:space="preserve"> HYPERLINK \l "_heading=h.26in1rg" </w:instrText>
            <w:fldChar w:fldCharType="separate"/>
          </w:r>
          <w:r w:rsidDel="00000000" w:rsidR="00000000" w:rsidRPr="00000000">
            <w:rPr>
              <w:rtl w:val="0"/>
            </w:rPr>
          </w:r>
        </w:p>
        <w:p w:rsidR="00000000" w:rsidDel="00000000" w:rsidP="00000000" w:rsidRDefault="00000000" w:rsidRPr="00000000" w14:paraId="0000005F">
          <w:pPr>
            <w:tabs>
              <w:tab w:val="right" w:pos="9360"/>
            </w:tabs>
            <w:spacing w:before="200" w:line="240" w:lineRule="auto"/>
            <w:rPr>
              <w:rFonts w:ascii="Short Stack" w:cs="Short Stack" w:eastAsia="Short Stack" w:hAnsi="Short Stack"/>
              <w:b w:val="1"/>
              <w:color w:val="87c945"/>
              <w:sz w:val="28"/>
              <w:szCs w:val="28"/>
            </w:rPr>
          </w:pPr>
          <w:r w:rsidDel="00000000" w:rsidR="00000000" w:rsidRPr="00000000">
            <w:fldChar w:fldCharType="end"/>
          </w:r>
          <w:hyperlink w:anchor="_heading=h.1y810tw">
            <w:r w:rsidDel="00000000" w:rsidR="00000000" w:rsidRPr="00000000">
              <w:rPr>
                <w:rFonts w:ascii="Short Stack" w:cs="Short Stack" w:eastAsia="Short Stack" w:hAnsi="Short Stack"/>
                <w:b w:val="1"/>
                <w:color w:val="000000"/>
                <w:rtl w:val="0"/>
              </w:rPr>
              <w:t xml:space="preserve">WEEK 1 - Welcome/Introductions/Security</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HYPERLINK \l "_heading=h.1y810tw" </w:instrText>
            <w:fldChar w:fldCharType="separate"/>
          </w:r>
          <w:r w:rsidDel="00000000" w:rsidR="00000000" w:rsidRPr="00000000">
            <w:rPr>
              <w:rFonts w:ascii="Short Stack" w:cs="Short Stack" w:eastAsia="Short Stack" w:hAnsi="Short Stack"/>
              <w:b w:val="1"/>
              <w:color w:val="87c945"/>
              <w:sz w:val="28"/>
              <w:szCs w:val="28"/>
              <w:rtl w:val="0"/>
            </w:rPr>
            <w:t xml:space="preserve">13</w:t>
          </w:r>
        </w:p>
        <w:p w:rsidR="00000000" w:rsidDel="00000000" w:rsidP="00000000" w:rsidRDefault="00000000" w:rsidRPr="00000000" w14:paraId="00000060">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4i7ojhp">
            <w:r w:rsidDel="00000000" w:rsidR="00000000" w:rsidRPr="00000000">
              <w:rPr>
                <w:rFonts w:ascii="Josefin Sans" w:cs="Josefin Sans" w:eastAsia="Josefin Sans" w:hAnsi="Josefin Sans"/>
                <w:color w:val="000000"/>
                <w:rtl w:val="0"/>
              </w:rPr>
              <w:t xml:space="preserve">Goals</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"_heading=h.4i7ojhp" </w:instrText>
            <w:fldChar w:fldCharType="separate"/>
          </w:r>
          <w:r w:rsidDel="00000000" w:rsidR="00000000" w:rsidRPr="00000000">
            <w:rPr>
              <w:rFonts w:ascii="Josefin Sans" w:cs="Josefin Sans" w:eastAsia="Josefin Sans" w:hAnsi="Josefin Sans"/>
              <w:color w:val="87c945"/>
              <w:rtl w:val="0"/>
            </w:rPr>
            <w:t xml:space="preserve">13</w:t>
          </w:r>
        </w:p>
        <w:p w:rsidR="00000000" w:rsidDel="00000000" w:rsidP="00000000" w:rsidRDefault="00000000" w:rsidRPr="00000000" w14:paraId="00000061">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2xcytpi">
            <w:r w:rsidDel="00000000" w:rsidR="00000000" w:rsidRPr="00000000">
              <w:rPr>
                <w:rFonts w:ascii="Josefin Sans" w:cs="Josefin Sans" w:eastAsia="Josefin Sans" w:hAnsi="Josefin Sans"/>
                <w:color w:val="000000"/>
                <w:rtl w:val="0"/>
              </w:rPr>
              <w:t xml:space="preserve">Off-ice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"_heading=h.2xcytpi" </w:instrText>
            <w:fldChar w:fldCharType="separate"/>
          </w:r>
          <w:r w:rsidDel="00000000" w:rsidR="00000000" w:rsidRPr="00000000">
            <w:rPr>
              <w:rFonts w:ascii="Josefin Sans" w:cs="Josefin Sans" w:eastAsia="Josefin Sans" w:hAnsi="Josefin Sans"/>
              <w:color w:val="87c945"/>
              <w:rtl w:val="0"/>
            </w:rPr>
            <w:t xml:space="preserve">13</w:t>
          </w:r>
        </w:p>
        <w:p w:rsidR="00000000" w:rsidDel="00000000" w:rsidP="00000000" w:rsidRDefault="00000000" w:rsidRPr="00000000" w14:paraId="00000062">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1ci93xb">
            <w:r w:rsidDel="00000000" w:rsidR="00000000" w:rsidRPr="00000000">
              <w:rPr>
                <w:rFonts w:ascii="Josefin Sans" w:cs="Josefin Sans" w:eastAsia="Josefin Sans" w:hAnsi="Josefin Sans"/>
                <w:color w:val="000000"/>
                <w:rtl w:val="0"/>
              </w:rPr>
              <w:t xml:space="preserve">Technical session on-ice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"_heading=h.1ci93xb" </w:instrText>
            <w:fldChar w:fldCharType="separate"/>
          </w:r>
          <w:r w:rsidDel="00000000" w:rsidR="00000000" w:rsidRPr="00000000">
            <w:rPr>
              <w:rFonts w:ascii="Josefin Sans" w:cs="Josefin Sans" w:eastAsia="Josefin Sans" w:hAnsi="Josefin Sans"/>
              <w:color w:val="87c945"/>
              <w:rtl w:val="0"/>
            </w:rPr>
            <w:t xml:space="preserve">13</w:t>
          </w:r>
        </w:p>
        <w:p w:rsidR="00000000" w:rsidDel="00000000" w:rsidP="00000000" w:rsidRDefault="00000000" w:rsidRPr="00000000" w14:paraId="00000063">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3whwml4">
            <w:r w:rsidDel="00000000" w:rsidR="00000000" w:rsidRPr="00000000">
              <w:rPr>
                <w:rFonts w:ascii="Josefin Sans" w:cs="Josefin Sans" w:eastAsia="Josefin Sans" w:hAnsi="Josefin Sans"/>
                <w:color w:val="000000"/>
                <w:rtl w:val="0"/>
              </w:rPr>
              <w:t xml:space="preserve">Game </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"_heading=h.3whwml4" </w:instrText>
            <w:fldChar w:fldCharType="separate"/>
          </w:r>
          <w:r w:rsidDel="00000000" w:rsidR="00000000" w:rsidRPr="00000000">
            <w:rPr>
              <w:rFonts w:ascii="Josefin Sans" w:cs="Josefin Sans" w:eastAsia="Josefin Sans" w:hAnsi="Josefin Sans"/>
              <w:color w:val="87c945"/>
              <w:rtl w:val="0"/>
            </w:rPr>
            <w:t xml:space="preserve">17</w:t>
          </w:r>
        </w:p>
        <w:p w:rsidR="00000000" w:rsidDel="00000000" w:rsidP="00000000" w:rsidRDefault="00000000" w:rsidRPr="00000000" w14:paraId="00000064">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2bn6wsx">
            <w:r w:rsidDel="00000000" w:rsidR="00000000" w:rsidRPr="00000000">
              <w:rPr>
                <w:rFonts w:ascii="Josefin Sans" w:cs="Josefin Sans" w:eastAsia="Josefin Sans" w:hAnsi="Josefin Sans"/>
                <w:color w:val="000000"/>
                <w:rtl w:val="0"/>
              </w:rPr>
              <w:t xml:space="preserve">Stretching sessio</w:t>
            </w:r>
          </w:hyperlink>
          <w:r w:rsidDel="00000000" w:rsidR="00000000" w:rsidRPr="00000000">
            <w:rPr>
              <w:rFonts w:ascii="Josefin Sans" w:cs="Josefin Sans" w:eastAsia="Josefin Sans" w:hAnsi="Josefin Sans"/>
              <w:rtl w:val="0"/>
            </w:rPr>
            <w:t xml:space="preserve">n</w:t>
          </w:r>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"_heading=h.2bn6wsx" </w:instrText>
            <w:fldChar w:fldCharType="separate"/>
          </w:r>
          <w:r w:rsidDel="00000000" w:rsidR="00000000" w:rsidRPr="00000000">
            <w:rPr>
              <w:rFonts w:ascii="Josefin Sans" w:cs="Josefin Sans" w:eastAsia="Josefin Sans" w:hAnsi="Josefin Sans"/>
              <w:color w:val="87c945"/>
              <w:rtl w:val="0"/>
            </w:rPr>
            <w:t xml:space="preserve">17</w:t>
          </w:r>
        </w:p>
        <w:p w:rsidR="00000000" w:rsidDel="00000000" w:rsidP="00000000" w:rsidRDefault="00000000" w:rsidRPr="00000000" w14:paraId="00000065">
          <w:pPr>
            <w:tabs>
              <w:tab w:val="right" w:pos="9360"/>
            </w:tabs>
            <w:spacing w:before="200" w:line="240" w:lineRule="auto"/>
            <w:rPr>
              <w:rFonts w:ascii="Short Stack" w:cs="Short Stack" w:eastAsia="Short Stack" w:hAnsi="Short Stack"/>
              <w:b w:val="1"/>
              <w:color w:val="87c945"/>
              <w:sz w:val="28"/>
              <w:szCs w:val="28"/>
            </w:rPr>
          </w:pPr>
          <w:r w:rsidDel="00000000" w:rsidR="00000000" w:rsidRPr="00000000">
            <w:fldChar w:fldCharType="end"/>
          </w:r>
          <w:hyperlink w:anchor="_heading=h.qsh70q">
            <w:r w:rsidDel="00000000" w:rsidR="00000000" w:rsidRPr="00000000">
              <w:rPr>
                <w:rFonts w:ascii="Short Stack" w:cs="Short Stack" w:eastAsia="Short Stack" w:hAnsi="Short Stack"/>
                <w:b w:val="1"/>
                <w:color w:val="000000"/>
                <w:rtl w:val="0"/>
              </w:rPr>
              <w:t xml:space="preserve">WEEK 2 - Playing surface components/Slide position</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HYPERLINK \l "_heading=h.qsh70q" </w:instrText>
            <w:fldChar w:fldCharType="separate"/>
          </w:r>
          <w:r w:rsidDel="00000000" w:rsidR="00000000" w:rsidRPr="00000000">
            <w:rPr>
              <w:rFonts w:ascii="Short Stack" w:cs="Short Stack" w:eastAsia="Short Stack" w:hAnsi="Short Stack"/>
              <w:b w:val="1"/>
              <w:color w:val="87c945"/>
              <w:sz w:val="28"/>
              <w:szCs w:val="28"/>
              <w:rtl w:val="0"/>
            </w:rPr>
            <w:t xml:space="preserve">18</w:t>
          </w:r>
        </w:p>
        <w:p w:rsidR="00000000" w:rsidDel="00000000" w:rsidP="00000000" w:rsidRDefault="00000000" w:rsidRPr="00000000" w14:paraId="00000066">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3as4poj">
            <w:r w:rsidDel="00000000" w:rsidR="00000000" w:rsidRPr="00000000">
              <w:rPr>
                <w:rFonts w:ascii="Josefin Sans" w:cs="Josefin Sans" w:eastAsia="Josefin Sans" w:hAnsi="Josefin Sans"/>
                <w:color w:val="000000"/>
                <w:rtl w:val="0"/>
              </w:rPr>
              <w:t xml:space="preserve">Goals</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"_heading=h.3as4poj" </w:instrText>
            <w:fldChar w:fldCharType="separate"/>
          </w:r>
          <w:r w:rsidDel="00000000" w:rsidR="00000000" w:rsidRPr="00000000">
            <w:rPr>
              <w:rFonts w:ascii="Josefin Sans" w:cs="Josefin Sans" w:eastAsia="Josefin Sans" w:hAnsi="Josefin Sans"/>
              <w:color w:val="87c945"/>
              <w:rtl w:val="0"/>
            </w:rPr>
            <w:t xml:space="preserve">18</w:t>
          </w:r>
        </w:p>
        <w:p w:rsidR="00000000" w:rsidDel="00000000" w:rsidP="00000000" w:rsidRDefault="00000000" w:rsidRPr="00000000" w14:paraId="00000067">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1pxezwc">
            <w:r w:rsidDel="00000000" w:rsidR="00000000" w:rsidRPr="00000000">
              <w:rPr>
                <w:rFonts w:ascii="Josefin Sans" w:cs="Josefin Sans" w:eastAsia="Josefin Sans" w:hAnsi="Josefin Sans"/>
                <w:color w:val="000000"/>
                <w:rtl w:val="0"/>
              </w:rPr>
              <w:t xml:space="preserve">Off-ice sessio</w:t>
            </w:r>
          </w:hyperlink>
          <w:r w:rsidDel="00000000" w:rsidR="00000000" w:rsidRPr="00000000">
            <w:rPr>
              <w:rFonts w:ascii="Josefin Sans" w:cs="Josefin Sans" w:eastAsia="Josefin Sans" w:hAnsi="Josefin Sans"/>
              <w:color w:val="000000"/>
              <w:rtl w:val="0"/>
            </w:rPr>
            <w:t xml:space="preserve">n</w:t>
            <w:tab/>
          </w:r>
          <w:r w:rsidDel="00000000" w:rsidR="00000000" w:rsidRPr="00000000">
            <w:fldChar w:fldCharType="begin"/>
            <w:instrText xml:space="preserve"> HYPERLINK \l "_heading=h.1pxezwc" </w:instrText>
            <w:fldChar w:fldCharType="separate"/>
          </w:r>
          <w:r w:rsidDel="00000000" w:rsidR="00000000" w:rsidRPr="00000000">
            <w:rPr>
              <w:rFonts w:ascii="Josefin Sans" w:cs="Josefin Sans" w:eastAsia="Josefin Sans" w:hAnsi="Josefin Sans"/>
              <w:color w:val="87c945"/>
              <w:rtl w:val="0"/>
            </w:rPr>
            <w:t xml:space="preserve">18</w:t>
          </w:r>
        </w:p>
        <w:p w:rsidR="00000000" w:rsidDel="00000000" w:rsidP="00000000" w:rsidRDefault="00000000" w:rsidRPr="00000000" w14:paraId="00000068">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49x2ik5">
            <w:r w:rsidDel="00000000" w:rsidR="00000000" w:rsidRPr="00000000">
              <w:rPr>
                <w:rFonts w:ascii="Josefin Sans" w:cs="Josefin Sans" w:eastAsia="Josefin Sans" w:hAnsi="Josefin Sans"/>
                <w:color w:val="000000"/>
                <w:rtl w:val="0"/>
              </w:rPr>
              <w:t xml:space="preserve">Technical session on-ice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"_heading=h.49x2ik5" </w:instrText>
            <w:fldChar w:fldCharType="separate"/>
          </w:r>
          <w:r w:rsidDel="00000000" w:rsidR="00000000" w:rsidRPr="00000000">
            <w:rPr>
              <w:rFonts w:ascii="Josefin Sans" w:cs="Josefin Sans" w:eastAsia="Josefin Sans" w:hAnsi="Josefin Sans"/>
              <w:color w:val="87c945"/>
              <w:rtl w:val="0"/>
            </w:rPr>
            <w:t xml:space="preserve">19</w:t>
          </w:r>
        </w:p>
        <w:p w:rsidR="00000000" w:rsidDel="00000000" w:rsidP="00000000" w:rsidRDefault="00000000" w:rsidRPr="00000000" w14:paraId="00000069">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2p2csry">
            <w:r w:rsidDel="00000000" w:rsidR="00000000" w:rsidRPr="00000000">
              <w:rPr>
                <w:rFonts w:ascii="Josefin Sans" w:cs="Josefin Sans" w:eastAsia="Josefin Sans" w:hAnsi="Josefin Sans"/>
                <w:color w:val="000000"/>
                <w:rtl w:val="0"/>
              </w:rPr>
              <w:t xml:space="preserve">Game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"_heading=h.2p2csry" </w:instrText>
            <w:fldChar w:fldCharType="separate"/>
          </w:r>
          <w:r w:rsidDel="00000000" w:rsidR="00000000" w:rsidRPr="00000000">
            <w:rPr>
              <w:rFonts w:ascii="Josefin Sans" w:cs="Josefin Sans" w:eastAsia="Josefin Sans" w:hAnsi="Josefin Sans"/>
              <w:color w:val="87c945"/>
              <w:rtl w:val="0"/>
            </w:rPr>
            <w:t xml:space="preserve">22</w:t>
          </w:r>
        </w:p>
        <w:p w:rsidR="00000000" w:rsidDel="00000000" w:rsidP="00000000" w:rsidRDefault="00000000" w:rsidRPr="00000000" w14:paraId="0000006A">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147n2zr">
            <w:r w:rsidDel="00000000" w:rsidR="00000000" w:rsidRPr="00000000">
              <w:rPr>
                <w:rFonts w:ascii="Josefin Sans" w:cs="Josefin Sans" w:eastAsia="Josefin Sans" w:hAnsi="Josefin Sans"/>
                <w:color w:val="000000"/>
                <w:rtl w:val="0"/>
              </w:rPr>
              <w:t xml:space="preserve">Stretching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"_heading=h.147n2zr" </w:instrText>
            <w:fldChar w:fldCharType="separate"/>
          </w:r>
          <w:r w:rsidDel="00000000" w:rsidR="00000000" w:rsidRPr="00000000">
            <w:rPr>
              <w:rFonts w:ascii="Josefin Sans" w:cs="Josefin Sans" w:eastAsia="Josefin Sans" w:hAnsi="Josefin Sans"/>
              <w:color w:val="87c945"/>
              <w:rtl w:val="0"/>
            </w:rPr>
            <w:t xml:space="preserve">23</w:t>
          </w:r>
        </w:p>
        <w:p w:rsidR="00000000" w:rsidDel="00000000" w:rsidP="00000000" w:rsidRDefault="00000000" w:rsidRPr="00000000" w14:paraId="0000006B">
          <w:pPr>
            <w:tabs>
              <w:tab w:val="right" w:pos="9360"/>
            </w:tabs>
            <w:spacing w:before="200" w:line="240" w:lineRule="auto"/>
            <w:rPr>
              <w:rFonts w:ascii="Short Stack" w:cs="Short Stack" w:eastAsia="Short Stack" w:hAnsi="Short Stack"/>
              <w:b w:val="1"/>
              <w:color w:val="87c945"/>
              <w:sz w:val="28"/>
              <w:szCs w:val="28"/>
            </w:rPr>
          </w:pPr>
          <w:r w:rsidDel="00000000" w:rsidR="00000000" w:rsidRPr="00000000">
            <w:fldChar w:fldCharType="end"/>
          </w:r>
          <w:hyperlink w:anchor="_heading=h.23ckvvd">
            <w:r w:rsidDel="00000000" w:rsidR="00000000" w:rsidRPr="00000000">
              <w:rPr>
                <w:rFonts w:ascii="Short Stack" w:cs="Short Stack" w:eastAsia="Short Stack" w:hAnsi="Short Stack"/>
                <w:b w:val="1"/>
                <w:color w:val="000000"/>
                <w:rtl w:val="0"/>
              </w:rPr>
              <w:t xml:space="preserve">WEEK 3 - Ethics/Orientation of the game/Position in the hack</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HYPERLINK \l "_heading=h.23ckvvd" </w:instrText>
            <w:fldChar w:fldCharType="separate"/>
          </w:r>
          <w:r w:rsidDel="00000000" w:rsidR="00000000" w:rsidRPr="00000000">
            <w:rPr>
              <w:rFonts w:ascii="Short Stack" w:cs="Short Stack" w:eastAsia="Short Stack" w:hAnsi="Short Stack"/>
              <w:b w:val="1"/>
              <w:color w:val="87c945"/>
              <w:sz w:val="28"/>
              <w:szCs w:val="28"/>
              <w:rtl w:val="0"/>
            </w:rPr>
            <w:t xml:space="preserve">24</w:t>
          </w:r>
        </w:p>
        <w:p w:rsidR="00000000" w:rsidDel="00000000" w:rsidP="00000000" w:rsidRDefault="00000000" w:rsidRPr="00000000" w14:paraId="0000006C">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ihv636">
            <w:r w:rsidDel="00000000" w:rsidR="00000000" w:rsidRPr="00000000">
              <w:rPr>
                <w:rFonts w:ascii="Josefin Sans" w:cs="Josefin Sans" w:eastAsia="Josefin Sans" w:hAnsi="Josefin Sans"/>
                <w:color w:val="000000"/>
                <w:rtl w:val="0"/>
              </w:rPr>
              <w:t xml:space="preserve">Goals</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"_heading=h.ihv636" </w:instrText>
            <w:fldChar w:fldCharType="separate"/>
          </w:r>
          <w:r w:rsidDel="00000000" w:rsidR="00000000" w:rsidRPr="00000000">
            <w:rPr>
              <w:rFonts w:ascii="Josefin Sans" w:cs="Josefin Sans" w:eastAsia="Josefin Sans" w:hAnsi="Josefin Sans"/>
              <w:color w:val="87c945"/>
              <w:rtl w:val="0"/>
            </w:rPr>
            <w:t xml:space="preserve">24</w:t>
          </w:r>
        </w:p>
        <w:p w:rsidR="00000000" w:rsidDel="00000000" w:rsidP="00000000" w:rsidRDefault="00000000" w:rsidRPr="00000000" w14:paraId="0000006D">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32hioqz">
            <w:r w:rsidDel="00000000" w:rsidR="00000000" w:rsidRPr="00000000">
              <w:rPr>
                <w:rFonts w:ascii="Josefin Sans" w:cs="Josefin Sans" w:eastAsia="Josefin Sans" w:hAnsi="Josefin Sans"/>
                <w:color w:val="000000"/>
                <w:rtl w:val="0"/>
              </w:rPr>
              <w:t xml:space="preserve">Off-ice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"_heading=h.32hioqz" </w:instrText>
            <w:fldChar w:fldCharType="separate"/>
          </w:r>
          <w:r w:rsidDel="00000000" w:rsidR="00000000" w:rsidRPr="00000000">
            <w:rPr>
              <w:rFonts w:ascii="Josefin Sans" w:cs="Josefin Sans" w:eastAsia="Josefin Sans" w:hAnsi="Josefin Sans"/>
              <w:color w:val="87c945"/>
              <w:rtl w:val="0"/>
            </w:rPr>
            <w:t xml:space="preserve">24</w:t>
          </w:r>
        </w:p>
        <w:p w:rsidR="00000000" w:rsidDel="00000000" w:rsidP="00000000" w:rsidRDefault="00000000" w:rsidRPr="00000000" w14:paraId="0000006E">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41mghml">
            <w:r w:rsidDel="00000000" w:rsidR="00000000" w:rsidRPr="00000000">
              <w:rPr>
                <w:rFonts w:ascii="Josefin Sans" w:cs="Josefin Sans" w:eastAsia="Josefin Sans" w:hAnsi="Josefin Sans"/>
                <w:color w:val="000000"/>
                <w:rtl w:val="0"/>
              </w:rPr>
              <w:t xml:space="preserve">Technical session on-ice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"_heading=h.41mghml" </w:instrText>
            <w:fldChar w:fldCharType="separate"/>
          </w:r>
          <w:r w:rsidDel="00000000" w:rsidR="00000000" w:rsidRPr="00000000">
            <w:rPr>
              <w:rFonts w:ascii="Josefin Sans" w:cs="Josefin Sans" w:eastAsia="Josefin Sans" w:hAnsi="Josefin Sans"/>
              <w:color w:val="87c945"/>
              <w:rtl w:val="0"/>
            </w:rPr>
            <w:t xml:space="preserve">25</w:t>
          </w:r>
        </w:p>
        <w:p w:rsidR="00000000" w:rsidDel="00000000" w:rsidP="00000000" w:rsidRDefault="00000000" w:rsidRPr="00000000" w14:paraId="0000006F">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2grqrue">
            <w:r w:rsidDel="00000000" w:rsidR="00000000" w:rsidRPr="00000000">
              <w:rPr>
                <w:rFonts w:ascii="Josefin Sans" w:cs="Josefin Sans" w:eastAsia="Josefin Sans" w:hAnsi="Josefin Sans"/>
                <w:color w:val="000000"/>
                <w:rtl w:val="0"/>
              </w:rPr>
              <w:t xml:space="preserve">Game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"_heading=h.2grqrue" </w:instrText>
            <w:fldChar w:fldCharType="separate"/>
          </w:r>
          <w:r w:rsidDel="00000000" w:rsidR="00000000" w:rsidRPr="00000000">
            <w:rPr>
              <w:rFonts w:ascii="Josefin Sans" w:cs="Josefin Sans" w:eastAsia="Josefin Sans" w:hAnsi="Josefin Sans"/>
              <w:color w:val="87c945"/>
              <w:rtl w:val="0"/>
            </w:rPr>
            <w:t xml:space="preserve">26</w:t>
          </w:r>
        </w:p>
        <w:p w:rsidR="00000000" w:rsidDel="00000000" w:rsidP="00000000" w:rsidRDefault="00000000" w:rsidRPr="00000000" w14:paraId="00000070">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vx1227">
            <w:r w:rsidDel="00000000" w:rsidR="00000000" w:rsidRPr="00000000">
              <w:rPr>
                <w:rFonts w:ascii="Josefin Sans" w:cs="Josefin Sans" w:eastAsia="Josefin Sans" w:hAnsi="Josefin Sans"/>
                <w:color w:val="000000"/>
                <w:rtl w:val="0"/>
              </w:rPr>
              <w:t xml:space="preserve">Stretching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"_heading=h.vx1227" </w:instrText>
            <w:fldChar w:fldCharType="separate"/>
          </w:r>
          <w:r w:rsidDel="00000000" w:rsidR="00000000" w:rsidRPr="00000000">
            <w:rPr>
              <w:rFonts w:ascii="Josefin Sans" w:cs="Josefin Sans" w:eastAsia="Josefin Sans" w:hAnsi="Josefin Sans"/>
              <w:color w:val="87c945"/>
              <w:rtl w:val="0"/>
            </w:rPr>
            <w:t xml:space="preserve">26</w:t>
          </w:r>
        </w:p>
        <w:p w:rsidR="00000000" w:rsidDel="00000000" w:rsidP="00000000" w:rsidRDefault="00000000" w:rsidRPr="00000000" w14:paraId="00000071">
          <w:pPr>
            <w:tabs>
              <w:tab w:val="right" w:pos="9360"/>
            </w:tabs>
            <w:spacing w:before="200" w:line="240" w:lineRule="auto"/>
            <w:rPr>
              <w:rFonts w:ascii="Short Stack" w:cs="Short Stack" w:eastAsia="Short Stack" w:hAnsi="Short Stack"/>
              <w:b w:val="1"/>
              <w:color w:val="87c945"/>
              <w:sz w:val="28"/>
              <w:szCs w:val="28"/>
            </w:rPr>
          </w:pPr>
          <w:r w:rsidDel="00000000" w:rsidR="00000000" w:rsidRPr="00000000">
            <w:fldChar w:fldCharType="end"/>
          </w:r>
          <w:hyperlink w:anchor="_heading=h.1v1yuxt">
            <w:r w:rsidDel="00000000" w:rsidR="00000000" w:rsidRPr="00000000">
              <w:rPr>
                <w:rFonts w:ascii="Short Stack" w:cs="Short Stack" w:eastAsia="Short Stack" w:hAnsi="Short Stack"/>
                <w:b w:val="1"/>
                <w:color w:val="000000"/>
                <w:rtl w:val="0"/>
              </w:rPr>
              <w:t xml:space="preserve">WEEK 4 - Holding the rock/Rock rotation/Release</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HYPERLINK \l "_heading=h.1v1yuxt" </w:instrText>
            <w:fldChar w:fldCharType="separate"/>
          </w:r>
          <w:r w:rsidDel="00000000" w:rsidR="00000000" w:rsidRPr="00000000">
            <w:rPr>
              <w:rFonts w:ascii="Short Stack" w:cs="Short Stack" w:eastAsia="Short Stack" w:hAnsi="Short Stack"/>
              <w:b w:val="1"/>
              <w:color w:val="87c945"/>
              <w:sz w:val="28"/>
              <w:szCs w:val="28"/>
              <w:rtl w:val="0"/>
            </w:rPr>
            <w:t xml:space="preserve">27</w:t>
          </w:r>
        </w:p>
        <w:p w:rsidR="00000000" w:rsidDel="00000000" w:rsidP="00000000" w:rsidRDefault="00000000" w:rsidRPr="00000000" w14:paraId="00000072">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4f1mdlm">
            <w:r w:rsidDel="00000000" w:rsidR="00000000" w:rsidRPr="00000000">
              <w:rPr>
                <w:rFonts w:ascii="Josefin Sans" w:cs="Josefin Sans" w:eastAsia="Josefin Sans" w:hAnsi="Josefin Sans"/>
                <w:color w:val="000000"/>
                <w:rtl w:val="0"/>
              </w:rPr>
              <w:t xml:space="preserve">Goals</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"_heading=h.4f1mdlm" </w:instrText>
            <w:fldChar w:fldCharType="separate"/>
          </w:r>
          <w:r w:rsidDel="00000000" w:rsidR="00000000" w:rsidRPr="00000000">
            <w:rPr>
              <w:rFonts w:ascii="Josefin Sans" w:cs="Josefin Sans" w:eastAsia="Josefin Sans" w:hAnsi="Josefin Sans"/>
              <w:color w:val="87c945"/>
              <w:rtl w:val="0"/>
            </w:rPr>
            <w:t xml:space="preserve">27</w:t>
          </w:r>
        </w:p>
        <w:p w:rsidR="00000000" w:rsidDel="00000000" w:rsidP="00000000" w:rsidRDefault="00000000" w:rsidRPr="00000000" w14:paraId="00000073">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2u6wntf">
            <w:r w:rsidDel="00000000" w:rsidR="00000000" w:rsidRPr="00000000">
              <w:rPr>
                <w:rFonts w:ascii="Josefin Sans" w:cs="Josefin Sans" w:eastAsia="Josefin Sans" w:hAnsi="Josefin Sans"/>
                <w:color w:val="000000"/>
                <w:rtl w:val="0"/>
              </w:rPr>
              <w:t xml:space="preserve">Off-ice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"_heading=h.2u6wntf" </w:instrText>
            <w:fldChar w:fldCharType="separate"/>
          </w:r>
          <w:r w:rsidDel="00000000" w:rsidR="00000000" w:rsidRPr="00000000">
            <w:rPr>
              <w:rFonts w:ascii="Josefin Sans" w:cs="Josefin Sans" w:eastAsia="Josefin Sans" w:hAnsi="Josefin Sans"/>
              <w:color w:val="87c945"/>
              <w:rtl w:val="0"/>
            </w:rPr>
            <w:t xml:space="preserve">27</w:t>
          </w:r>
        </w:p>
        <w:p w:rsidR="00000000" w:rsidDel="00000000" w:rsidP="00000000" w:rsidRDefault="00000000" w:rsidRPr="00000000" w14:paraId="00000074">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19c6y18">
            <w:r w:rsidDel="00000000" w:rsidR="00000000" w:rsidRPr="00000000">
              <w:rPr>
                <w:rFonts w:ascii="Josefin Sans" w:cs="Josefin Sans" w:eastAsia="Josefin Sans" w:hAnsi="Josefin Sans"/>
                <w:color w:val="000000"/>
                <w:rtl w:val="0"/>
              </w:rPr>
              <w:t xml:space="preserve">Technical session on-ice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"_heading=h.19c6y18" </w:instrText>
            <w:fldChar w:fldCharType="separate"/>
          </w:r>
          <w:r w:rsidDel="00000000" w:rsidR="00000000" w:rsidRPr="00000000">
            <w:rPr>
              <w:rFonts w:ascii="Josefin Sans" w:cs="Josefin Sans" w:eastAsia="Josefin Sans" w:hAnsi="Josefin Sans"/>
              <w:color w:val="87c945"/>
              <w:rtl w:val="0"/>
            </w:rPr>
            <w:t xml:space="preserve">27</w:t>
          </w:r>
        </w:p>
        <w:p w:rsidR="00000000" w:rsidDel="00000000" w:rsidP="00000000" w:rsidRDefault="00000000" w:rsidRPr="00000000" w14:paraId="00000075">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3tbugp1">
            <w:r w:rsidDel="00000000" w:rsidR="00000000" w:rsidRPr="00000000">
              <w:rPr>
                <w:rFonts w:ascii="Josefin Sans" w:cs="Josefin Sans" w:eastAsia="Josefin Sans" w:hAnsi="Josefin Sans"/>
                <w:color w:val="000000"/>
                <w:rtl w:val="0"/>
              </w:rPr>
              <w:t xml:space="preserve">Game</w:t>
            </w:r>
          </w:hyperlink>
          <w:r w:rsidDel="00000000" w:rsidR="00000000" w:rsidRPr="00000000">
            <w:rPr>
              <w:rFonts w:ascii="Josefin Sans" w:cs="Josefin Sans" w:eastAsia="Josefin Sans" w:hAnsi="Josefin Sans"/>
              <w:color w:val="000000"/>
              <w:rtl w:val="0"/>
            </w:rPr>
            <w:tab/>
          </w:r>
          <w:r w:rsidDel="00000000" w:rsidR="00000000" w:rsidRPr="00000000">
            <w:rPr>
              <w:rFonts w:ascii="Josefin Sans" w:cs="Josefin Sans" w:eastAsia="Josefin Sans" w:hAnsi="Josefin Sans"/>
              <w:color w:val="87c945"/>
              <w:rtl w:val="0"/>
            </w:rPr>
            <w:t xml:space="preserve">30</w:t>
          </w:r>
          <w:r w:rsidDel="00000000" w:rsidR="00000000" w:rsidRPr="00000000">
            <w:fldChar w:fldCharType="begin"/>
            <w:instrText xml:space="preserve"> HYPERLINK \l "_heading=h.3tbugp1" </w:instrText>
            <w:fldChar w:fldCharType="separate"/>
          </w:r>
          <w:r w:rsidDel="00000000" w:rsidR="00000000" w:rsidRPr="00000000">
            <w:rPr>
              <w:rtl w:val="0"/>
            </w:rPr>
          </w:r>
        </w:p>
        <w:p w:rsidR="00000000" w:rsidDel="00000000" w:rsidP="00000000" w:rsidRDefault="00000000" w:rsidRPr="00000000" w14:paraId="00000076">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28h4qwu">
            <w:r w:rsidDel="00000000" w:rsidR="00000000" w:rsidRPr="00000000">
              <w:rPr>
                <w:rFonts w:ascii="Josefin Sans" w:cs="Josefin Sans" w:eastAsia="Josefin Sans" w:hAnsi="Josefin Sans"/>
                <w:color w:val="000000"/>
                <w:rtl w:val="0"/>
              </w:rPr>
              <w:t xml:space="preserve">Stretching session</w:t>
            </w:r>
          </w:hyperlink>
          <w:r w:rsidDel="00000000" w:rsidR="00000000" w:rsidRPr="00000000">
            <w:rPr>
              <w:rFonts w:ascii="Josefin Sans" w:cs="Josefin Sans" w:eastAsia="Josefin Sans" w:hAnsi="Josefin Sans"/>
              <w:color w:val="000000"/>
              <w:rtl w:val="0"/>
            </w:rPr>
            <w:tab/>
          </w:r>
          <w:r w:rsidDel="00000000" w:rsidR="00000000" w:rsidRPr="00000000">
            <w:rPr>
              <w:rFonts w:ascii="Josefin Sans" w:cs="Josefin Sans" w:eastAsia="Josefin Sans" w:hAnsi="Josefin Sans"/>
              <w:color w:val="87c945"/>
              <w:rtl w:val="0"/>
            </w:rPr>
            <w:t xml:space="preserve">30</w:t>
          </w:r>
          <w:r w:rsidDel="00000000" w:rsidR="00000000" w:rsidRPr="00000000">
            <w:fldChar w:fldCharType="begin"/>
            <w:instrText xml:space="preserve"> HYPERLINK \l "_heading=h.28h4qwu" </w:instrText>
            <w:fldChar w:fldCharType="separate"/>
          </w:r>
          <w:r w:rsidDel="00000000" w:rsidR="00000000" w:rsidRPr="00000000">
            <w:rPr>
              <w:rtl w:val="0"/>
            </w:rPr>
          </w:r>
        </w:p>
        <w:p w:rsidR="00000000" w:rsidDel="00000000" w:rsidP="00000000" w:rsidRDefault="00000000" w:rsidRPr="00000000" w14:paraId="00000077">
          <w:pPr>
            <w:tabs>
              <w:tab w:val="right" w:pos="9360"/>
            </w:tabs>
            <w:spacing w:before="200" w:line="240" w:lineRule="auto"/>
            <w:rPr>
              <w:rFonts w:ascii="Short Stack" w:cs="Short Stack" w:eastAsia="Short Stack" w:hAnsi="Short Stack"/>
              <w:b w:val="1"/>
              <w:color w:val="87c945"/>
              <w:sz w:val="28"/>
              <w:szCs w:val="28"/>
            </w:rPr>
          </w:pPr>
          <w:r w:rsidDel="00000000" w:rsidR="00000000" w:rsidRPr="00000000">
            <w:fldChar w:fldCharType="end"/>
          </w:r>
          <w:hyperlink w:anchor="_heading=h.37m2jsg">
            <w:r w:rsidDel="00000000" w:rsidR="00000000" w:rsidRPr="00000000">
              <w:rPr>
                <w:rFonts w:ascii="Short Stack" w:cs="Short Stack" w:eastAsia="Short Stack" w:hAnsi="Short Stack"/>
                <w:b w:val="1"/>
                <w:color w:val="000000"/>
                <w:rtl w:val="0"/>
              </w:rPr>
              <w:t xml:space="preserve">WEEK 5 - Sweeping / Review of the slide</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HYPERLINK \l "_heading=h.37m2jsg" </w:instrText>
            <w:fldChar w:fldCharType="separate"/>
          </w:r>
          <w:r w:rsidDel="00000000" w:rsidR="00000000" w:rsidRPr="00000000">
            <w:rPr>
              <w:rFonts w:ascii="Short Stack" w:cs="Short Stack" w:eastAsia="Short Stack" w:hAnsi="Short Stack"/>
              <w:b w:val="1"/>
              <w:color w:val="87c945"/>
              <w:sz w:val="28"/>
              <w:szCs w:val="28"/>
              <w:rtl w:val="0"/>
            </w:rPr>
            <w:t xml:space="preserve">31</w:t>
          </w:r>
        </w:p>
        <w:p w:rsidR="00000000" w:rsidDel="00000000" w:rsidP="00000000" w:rsidRDefault="00000000" w:rsidRPr="00000000" w14:paraId="00000078">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1mrcu09">
            <w:r w:rsidDel="00000000" w:rsidR="00000000" w:rsidRPr="00000000">
              <w:rPr>
                <w:rFonts w:ascii="Josefin Sans" w:cs="Josefin Sans" w:eastAsia="Josefin Sans" w:hAnsi="Josefin Sans"/>
                <w:color w:val="000000"/>
                <w:rtl w:val="0"/>
              </w:rPr>
              <w:t xml:space="preserve">Goals</w:t>
            </w:r>
          </w:hyperlink>
          <w:r w:rsidDel="00000000" w:rsidR="00000000" w:rsidRPr="00000000">
            <w:rPr>
              <w:rFonts w:ascii="Josefin Sans" w:cs="Josefin Sans" w:eastAsia="Josefin Sans" w:hAnsi="Josefin Sans"/>
              <w:color w:val="000000"/>
              <w:rtl w:val="0"/>
            </w:rPr>
            <w:tab/>
          </w:r>
          <w:r w:rsidDel="00000000" w:rsidR="00000000" w:rsidRPr="00000000">
            <w:rPr>
              <w:rFonts w:ascii="Josefin Sans" w:cs="Josefin Sans" w:eastAsia="Josefin Sans" w:hAnsi="Josefin Sans"/>
              <w:color w:val="87c945"/>
              <w:rtl w:val="0"/>
            </w:rPr>
            <w:t xml:space="preserve">31</w:t>
          </w:r>
          <w:r w:rsidDel="00000000" w:rsidR="00000000" w:rsidRPr="00000000">
            <w:fldChar w:fldCharType="begin"/>
            <w:instrText xml:space="preserve"> HYPERLINK \l "_heading=h.1mrcu09" </w:instrText>
            <w:fldChar w:fldCharType="separate"/>
          </w:r>
          <w:r w:rsidDel="00000000" w:rsidR="00000000" w:rsidRPr="00000000">
            <w:rPr>
              <w:rtl w:val="0"/>
            </w:rPr>
          </w:r>
        </w:p>
        <w:p w:rsidR="00000000" w:rsidDel="00000000" w:rsidP="00000000" w:rsidRDefault="00000000" w:rsidRPr="00000000" w14:paraId="00000079">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46r0co2">
            <w:r w:rsidDel="00000000" w:rsidR="00000000" w:rsidRPr="00000000">
              <w:rPr>
                <w:rFonts w:ascii="Josefin Sans" w:cs="Josefin Sans" w:eastAsia="Josefin Sans" w:hAnsi="Josefin Sans"/>
                <w:color w:val="000000"/>
                <w:rtl w:val="0"/>
              </w:rPr>
              <w:t xml:space="preserve">Off-ice session</w:t>
            </w:r>
          </w:hyperlink>
          <w:r w:rsidDel="00000000" w:rsidR="00000000" w:rsidRPr="00000000">
            <w:rPr>
              <w:rFonts w:ascii="Josefin Sans" w:cs="Josefin Sans" w:eastAsia="Josefin Sans" w:hAnsi="Josefin Sans"/>
              <w:color w:val="000000"/>
              <w:rtl w:val="0"/>
            </w:rPr>
            <w:tab/>
          </w:r>
          <w:r w:rsidDel="00000000" w:rsidR="00000000" w:rsidRPr="00000000">
            <w:rPr>
              <w:rFonts w:ascii="Josefin Sans" w:cs="Josefin Sans" w:eastAsia="Josefin Sans" w:hAnsi="Josefin Sans"/>
              <w:color w:val="87c945"/>
              <w:rtl w:val="0"/>
            </w:rPr>
            <w:t xml:space="preserve">31</w:t>
          </w:r>
          <w:r w:rsidDel="00000000" w:rsidR="00000000" w:rsidRPr="00000000">
            <w:fldChar w:fldCharType="begin"/>
            <w:instrText xml:space="preserve"> HYPERLINK \l "_heading=h.46r0co2" </w:instrText>
            <w:fldChar w:fldCharType="separate"/>
          </w:r>
          <w:r w:rsidDel="00000000" w:rsidR="00000000" w:rsidRPr="00000000">
            <w:rPr>
              <w:rtl w:val="0"/>
            </w:rPr>
          </w:r>
        </w:p>
        <w:p w:rsidR="00000000" w:rsidDel="00000000" w:rsidP="00000000" w:rsidRDefault="00000000" w:rsidRPr="00000000" w14:paraId="0000007A">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111kx3o">
            <w:r w:rsidDel="00000000" w:rsidR="00000000" w:rsidRPr="00000000">
              <w:rPr>
                <w:rFonts w:ascii="Josefin Sans" w:cs="Josefin Sans" w:eastAsia="Josefin Sans" w:hAnsi="Josefin Sans"/>
                <w:color w:val="000000"/>
                <w:rtl w:val="0"/>
              </w:rPr>
              <w:t xml:space="preserve">Technical session on-ice</w:t>
            </w:r>
          </w:hyperlink>
          <w:r w:rsidDel="00000000" w:rsidR="00000000" w:rsidRPr="00000000">
            <w:rPr>
              <w:rFonts w:ascii="Josefin Sans" w:cs="Josefin Sans" w:eastAsia="Josefin Sans" w:hAnsi="Josefin Sans"/>
              <w:color w:val="000000"/>
              <w:rtl w:val="0"/>
            </w:rPr>
            <w:tab/>
          </w:r>
          <w:r w:rsidDel="00000000" w:rsidR="00000000" w:rsidRPr="00000000">
            <w:rPr>
              <w:rFonts w:ascii="Josefin Sans" w:cs="Josefin Sans" w:eastAsia="Josefin Sans" w:hAnsi="Josefin Sans"/>
              <w:color w:val="87c945"/>
              <w:rtl w:val="0"/>
            </w:rPr>
            <w:t xml:space="preserve">32</w:t>
          </w:r>
          <w:r w:rsidDel="00000000" w:rsidR="00000000" w:rsidRPr="00000000">
            <w:fldChar w:fldCharType="begin"/>
            <w:instrText xml:space="preserve"> HYPERLINK \l "_heading=h.111kx3o" </w:instrText>
            <w:fldChar w:fldCharType="separate"/>
          </w:r>
          <w:r w:rsidDel="00000000" w:rsidR="00000000" w:rsidRPr="00000000">
            <w:rPr>
              <w:rtl w:val="0"/>
            </w:rPr>
          </w:r>
        </w:p>
        <w:p w:rsidR="00000000" w:rsidDel="00000000" w:rsidP="00000000" w:rsidRDefault="00000000" w:rsidRPr="00000000" w14:paraId="0000007B">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3l18frh">
            <w:r w:rsidDel="00000000" w:rsidR="00000000" w:rsidRPr="00000000">
              <w:rPr>
                <w:rFonts w:ascii="Josefin Sans" w:cs="Josefin Sans" w:eastAsia="Josefin Sans" w:hAnsi="Josefin Sans"/>
                <w:color w:val="000000"/>
                <w:rtl w:val="0"/>
              </w:rPr>
              <w:t xml:space="preserve">Game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"_heading=h.3l18frh" </w:instrText>
            <w:fldChar w:fldCharType="separate"/>
          </w:r>
          <w:r w:rsidDel="00000000" w:rsidR="00000000" w:rsidRPr="00000000">
            <w:rPr>
              <w:rFonts w:ascii="Josefin Sans" w:cs="Josefin Sans" w:eastAsia="Josefin Sans" w:hAnsi="Josefin Sans"/>
              <w:color w:val="87c945"/>
              <w:rtl w:val="0"/>
            </w:rPr>
            <w:t xml:space="preserve">33</w:t>
          </w:r>
        </w:p>
        <w:p w:rsidR="00000000" w:rsidDel="00000000" w:rsidP="00000000" w:rsidRDefault="00000000" w:rsidRPr="00000000" w14:paraId="0000007C">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206ipza">
            <w:r w:rsidDel="00000000" w:rsidR="00000000" w:rsidRPr="00000000">
              <w:rPr>
                <w:rFonts w:ascii="Josefin Sans" w:cs="Josefin Sans" w:eastAsia="Josefin Sans" w:hAnsi="Josefin Sans"/>
                <w:color w:val="000000"/>
                <w:rtl w:val="0"/>
              </w:rPr>
              <w:t xml:space="preserve">Stretching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"_heading=h.206ipza" </w:instrText>
            <w:fldChar w:fldCharType="separate"/>
          </w:r>
          <w:r w:rsidDel="00000000" w:rsidR="00000000" w:rsidRPr="00000000">
            <w:rPr>
              <w:rFonts w:ascii="Josefin Sans" w:cs="Josefin Sans" w:eastAsia="Josefin Sans" w:hAnsi="Josefin Sans"/>
              <w:color w:val="87c945"/>
              <w:rtl w:val="0"/>
            </w:rPr>
            <w:t xml:space="preserve">34</w:t>
          </w:r>
        </w:p>
        <w:p w:rsidR="00000000" w:rsidDel="00000000" w:rsidP="00000000" w:rsidRDefault="00000000" w:rsidRPr="00000000" w14:paraId="0000007D">
          <w:pPr>
            <w:tabs>
              <w:tab w:val="right" w:pos="9360"/>
            </w:tabs>
            <w:spacing w:before="200" w:line="240" w:lineRule="auto"/>
            <w:rPr>
              <w:rFonts w:ascii="Short Stack" w:cs="Short Stack" w:eastAsia="Short Stack" w:hAnsi="Short Stack"/>
              <w:b w:val="1"/>
              <w:color w:val="87c945"/>
              <w:sz w:val="28"/>
              <w:szCs w:val="28"/>
            </w:rPr>
          </w:pPr>
          <w:r w:rsidDel="00000000" w:rsidR="00000000" w:rsidRPr="00000000">
            <w:fldChar w:fldCharType="end"/>
          </w:r>
          <w:hyperlink w:anchor="_heading=h.4k668n3">
            <w:r w:rsidDel="00000000" w:rsidR="00000000" w:rsidRPr="00000000">
              <w:rPr>
                <w:rFonts w:ascii="Short Stack" w:cs="Short Stack" w:eastAsia="Short Stack" w:hAnsi="Short Stack"/>
                <w:b w:val="1"/>
                <w:color w:val="000000"/>
                <w:rtl w:val="0"/>
              </w:rPr>
              <w:t xml:space="preserve">WEEK 6 - Line of delivery</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HYPERLINK \l "_heading=h.4k668n3" </w:instrText>
            <w:fldChar w:fldCharType="separate"/>
          </w:r>
          <w:r w:rsidDel="00000000" w:rsidR="00000000" w:rsidRPr="00000000">
            <w:rPr>
              <w:rFonts w:ascii="Short Stack" w:cs="Short Stack" w:eastAsia="Short Stack" w:hAnsi="Short Stack"/>
              <w:b w:val="1"/>
              <w:color w:val="87c945"/>
              <w:sz w:val="28"/>
              <w:szCs w:val="28"/>
              <w:rtl w:val="0"/>
            </w:rPr>
            <w:t xml:space="preserve">35</w:t>
          </w:r>
        </w:p>
        <w:p w:rsidR="00000000" w:rsidDel="00000000" w:rsidP="00000000" w:rsidRDefault="00000000" w:rsidRPr="00000000" w14:paraId="0000007E">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2zbgiuw">
            <w:r w:rsidDel="00000000" w:rsidR="00000000" w:rsidRPr="00000000">
              <w:rPr>
                <w:rFonts w:ascii="Josefin Sans" w:cs="Josefin Sans" w:eastAsia="Josefin Sans" w:hAnsi="Josefin Sans"/>
                <w:color w:val="000000"/>
                <w:rtl w:val="0"/>
              </w:rPr>
              <w:t xml:space="preserve">Goals</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"_heading=h.2zbgiuw" </w:instrText>
            <w:fldChar w:fldCharType="separate"/>
          </w:r>
          <w:r w:rsidDel="00000000" w:rsidR="00000000" w:rsidRPr="00000000">
            <w:rPr>
              <w:rFonts w:ascii="Josefin Sans" w:cs="Josefin Sans" w:eastAsia="Josefin Sans" w:hAnsi="Josefin Sans"/>
              <w:color w:val="87c945"/>
              <w:rtl w:val="0"/>
            </w:rPr>
            <w:t xml:space="preserve">35</w:t>
          </w:r>
        </w:p>
        <w:p w:rsidR="00000000" w:rsidDel="00000000" w:rsidP="00000000" w:rsidRDefault="00000000" w:rsidRPr="00000000" w14:paraId="0000007F">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1egqt2p">
            <w:r w:rsidDel="00000000" w:rsidR="00000000" w:rsidRPr="00000000">
              <w:rPr>
                <w:rFonts w:ascii="Josefin Sans" w:cs="Josefin Sans" w:eastAsia="Josefin Sans" w:hAnsi="Josefin Sans"/>
                <w:color w:val="000000"/>
                <w:rtl w:val="0"/>
              </w:rPr>
              <w:t xml:space="preserve">Off-ice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"_heading=h.1egqt2p" </w:instrText>
            <w:fldChar w:fldCharType="separate"/>
          </w:r>
          <w:r w:rsidDel="00000000" w:rsidR="00000000" w:rsidRPr="00000000">
            <w:rPr>
              <w:rFonts w:ascii="Josefin Sans" w:cs="Josefin Sans" w:eastAsia="Josefin Sans" w:hAnsi="Josefin Sans"/>
              <w:color w:val="87c945"/>
              <w:rtl w:val="0"/>
            </w:rPr>
            <w:t xml:space="preserve">35</w:t>
          </w:r>
        </w:p>
        <w:p w:rsidR="00000000" w:rsidDel="00000000" w:rsidP="00000000" w:rsidRDefault="00000000" w:rsidRPr="00000000" w14:paraId="00000080">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3ygebqi">
            <w:r w:rsidDel="00000000" w:rsidR="00000000" w:rsidRPr="00000000">
              <w:rPr>
                <w:rFonts w:ascii="Josefin Sans" w:cs="Josefin Sans" w:eastAsia="Josefin Sans" w:hAnsi="Josefin Sans"/>
                <w:color w:val="000000"/>
                <w:rtl w:val="0"/>
              </w:rPr>
              <w:t xml:space="preserve">Technical session on-ice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"_heading=h.3ygebqi" </w:instrText>
            <w:fldChar w:fldCharType="separate"/>
          </w:r>
          <w:r w:rsidDel="00000000" w:rsidR="00000000" w:rsidRPr="00000000">
            <w:rPr>
              <w:rFonts w:ascii="Josefin Sans" w:cs="Josefin Sans" w:eastAsia="Josefin Sans" w:hAnsi="Josefin Sans"/>
              <w:color w:val="87c945"/>
              <w:rtl w:val="0"/>
            </w:rPr>
            <w:t xml:space="preserve">36</w:t>
          </w:r>
        </w:p>
        <w:p w:rsidR="00000000" w:rsidDel="00000000" w:rsidP="00000000" w:rsidRDefault="00000000" w:rsidRPr="00000000" w14:paraId="00000081">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2dlolyb">
            <w:r w:rsidDel="00000000" w:rsidR="00000000" w:rsidRPr="00000000">
              <w:rPr>
                <w:rFonts w:ascii="Josefin Sans" w:cs="Josefin Sans" w:eastAsia="Josefin Sans" w:hAnsi="Josefin Sans"/>
                <w:color w:val="000000"/>
                <w:rtl w:val="0"/>
              </w:rPr>
              <w:t xml:space="preserve">Game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"_heading=h.2dlolyb" </w:instrText>
            <w:fldChar w:fldCharType="separate"/>
          </w:r>
          <w:r w:rsidDel="00000000" w:rsidR="00000000" w:rsidRPr="00000000">
            <w:rPr>
              <w:rFonts w:ascii="Josefin Sans" w:cs="Josefin Sans" w:eastAsia="Josefin Sans" w:hAnsi="Josefin Sans"/>
              <w:color w:val="87c945"/>
              <w:rtl w:val="0"/>
            </w:rPr>
            <w:t xml:space="preserve">37</w:t>
          </w:r>
        </w:p>
        <w:p w:rsidR="00000000" w:rsidDel="00000000" w:rsidP="00000000" w:rsidRDefault="00000000" w:rsidRPr="00000000" w14:paraId="00000082">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sqyw64">
            <w:r w:rsidDel="00000000" w:rsidR="00000000" w:rsidRPr="00000000">
              <w:rPr>
                <w:rFonts w:ascii="Josefin Sans" w:cs="Josefin Sans" w:eastAsia="Josefin Sans" w:hAnsi="Josefin Sans"/>
                <w:color w:val="000000"/>
                <w:rtl w:val="0"/>
              </w:rPr>
              <w:t xml:space="preserve">Stretching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"_heading=h.sqyw64" </w:instrText>
            <w:fldChar w:fldCharType="separate"/>
          </w:r>
          <w:r w:rsidDel="00000000" w:rsidR="00000000" w:rsidRPr="00000000">
            <w:rPr>
              <w:rFonts w:ascii="Josefin Sans" w:cs="Josefin Sans" w:eastAsia="Josefin Sans" w:hAnsi="Josefin Sans"/>
              <w:color w:val="87c945"/>
              <w:rtl w:val="0"/>
            </w:rPr>
            <w:t xml:space="preserve">38</w:t>
          </w:r>
        </w:p>
        <w:p w:rsidR="00000000" w:rsidDel="00000000" w:rsidP="00000000" w:rsidRDefault="00000000" w:rsidRPr="00000000" w14:paraId="00000083">
          <w:pPr>
            <w:tabs>
              <w:tab w:val="right" w:pos="9360"/>
            </w:tabs>
            <w:spacing w:before="200" w:line="240" w:lineRule="auto"/>
            <w:rPr>
              <w:rFonts w:ascii="Short Stack" w:cs="Short Stack" w:eastAsia="Short Stack" w:hAnsi="Short Stack"/>
              <w:b w:val="1"/>
              <w:color w:val="87c945"/>
              <w:sz w:val="28"/>
              <w:szCs w:val="28"/>
            </w:rPr>
          </w:pPr>
          <w:r w:rsidDel="00000000" w:rsidR="00000000" w:rsidRPr="00000000">
            <w:fldChar w:fldCharType="end"/>
          </w:r>
          <w:hyperlink w:anchor="_heading=h.1rvwp1q">
            <w:r w:rsidDel="00000000" w:rsidR="00000000" w:rsidRPr="00000000">
              <w:rPr>
                <w:rFonts w:ascii="Short Stack" w:cs="Short Stack" w:eastAsia="Short Stack" w:hAnsi="Short Stack"/>
                <w:b w:val="1"/>
                <w:color w:val="000000"/>
                <w:rtl w:val="0"/>
              </w:rPr>
              <w:t xml:space="preserve">WEEK 7 - Weight control/Weight judgement</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HYPERLINK \l "_heading=h.1rvwp1q" </w:instrText>
            <w:fldChar w:fldCharType="separate"/>
          </w:r>
          <w:r w:rsidDel="00000000" w:rsidR="00000000" w:rsidRPr="00000000">
            <w:rPr>
              <w:rFonts w:ascii="Short Stack" w:cs="Short Stack" w:eastAsia="Short Stack" w:hAnsi="Short Stack"/>
              <w:b w:val="1"/>
              <w:color w:val="87c945"/>
              <w:sz w:val="28"/>
              <w:szCs w:val="28"/>
              <w:rtl w:val="0"/>
            </w:rPr>
            <w:t xml:space="preserve">39</w:t>
          </w:r>
        </w:p>
        <w:p w:rsidR="00000000" w:rsidDel="00000000" w:rsidP="00000000" w:rsidRDefault="00000000" w:rsidRPr="00000000" w14:paraId="00000084">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4bvk7pj">
            <w:r w:rsidDel="00000000" w:rsidR="00000000" w:rsidRPr="00000000">
              <w:rPr>
                <w:rFonts w:ascii="Josefin Sans" w:cs="Josefin Sans" w:eastAsia="Josefin Sans" w:hAnsi="Josefin Sans"/>
                <w:color w:val="000000"/>
                <w:rtl w:val="0"/>
              </w:rPr>
              <w:t xml:space="preserve">Goals</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"_heading=h.4bvk7pj" </w:instrText>
            <w:fldChar w:fldCharType="separate"/>
          </w:r>
          <w:r w:rsidDel="00000000" w:rsidR="00000000" w:rsidRPr="00000000">
            <w:rPr>
              <w:rFonts w:ascii="Josefin Sans" w:cs="Josefin Sans" w:eastAsia="Josefin Sans" w:hAnsi="Josefin Sans"/>
              <w:color w:val="87c945"/>
              <w:rtl w:val="0"/>
            </w:rPr>
            <w:t xml:space="preserve">39</w:t>
          </w:r>
        </w:p>
        <w:p w:rsidR="00000000" w:rsidDel="00000000" w:rsidP="00000000" w:rsidRDefault="00000000" w:rsidRPr="00000000" w14:paraId="00000085">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2r0uhxc">
            <w:r w:rsidDel="00000000" w:rsidR="00000000" w:rsidRPr="00000000">
              <w:rPr>
                <w:rFonts w:ascii="Josefin Sans" w:cs="Josefin Sans" w:eastAsia="Josefin Sans" w:hAnsi="Josefin Sans"/>
                <w:color w:val="000000"/>
                <w:rtl w:val="0"/>
              </w:rPr>
              <w:t xml:space="preserve">Off-ice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"_heading=h.2r0uhxc" </w:instrText>
            <w:fldChar w:fldCharType="separate"/>
          </w:r>
          <w:r w:rsidDel="00000000" w:rsidR="00000000" w:rsidRPr="00000000">
            <w:rPr>
              <w:rFonts w:ascii="Josefin Sans" w:cs="Josefin Sans" w:eastAsia="Josefin Sans" w:hAnsi="Josefin Sans"/>
              <w:color w:val="87c945"/>
              <w:rtl w:val="0"/>
            </w:rPr>
            <w:t xml:space="preserve">39</w:t>
          </w:r>
        </w:p>
        <w:p w:rsidR="00000000" w:rsidDel="00000000" w:rsidP="00000000" w:rsidRDefault="00000000" w:rsidRPr="00000000" w14:paraId="00000086">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1664s55">
            <w:r w:rsidDel="00000000" w:rsidR="00000000" w:rsidRPr="00000000">
              <w:rPr>
                <w:rFonts w:ascii="Josefin Sans" w:cs="Josefin Sans" w:eastAsia="Josefin Sans" w:hAnsi="Josefin Sans"/>
                <w:color w:val="000000"/>
                <w:rtl w:val="0"/>
              </w:rPr>
              <w:t xml:space="preserve">Technical session on-ice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"_heading=h.1664s55" </w:instrText>
            <w:fldChar w:fldCharType="separate"/>
          </w:r>
          <w:r w:rsidDel="00000000" w:rsidR="00000000" w:rsidRPr="00000000">
            <w:rPr>
              <w:rFonts w:ascii="Josefin Sans" w:cs="Josefin Sans" w:eastAsia="Josefin Sans" w:hAnsi="Josefin Sans"/>
              <w:color w:val="87c945"/>
              <w:rtl w:val="0"/>
            </w:rPr>
            <w:t xml:space="preserve">39</w:t>
          </w:r>
        </w:p>
        <w:p w:rsidR="00000000" w:rsidDel="00000000" w:rsidP="00000000" w:rsidRDefault="00000000" w:rsidRPr="00000000" w14:paraId="00000087">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25b2l0r">
            <w:r w:rsidDel="00000000" w:rsidR="00000000" w:rsidRPr="00000000">
              <w:rPr>
                <w:rFonts w:ascii="Josefin Sans" w:cs="Josefin Sans" w:eastAsia="Josefin Sans" w:hAnsi="Josefin Sans"/>
                <w:color w:val="000000"/>
                <w:rtl w:val="0"/>
              </w:rPr>
              <w:t xml:space="preserve">Game</w:t>
            </w:r>
          </w:hyperlink>
          <w:r w:rsidDel="00000000" w:rsidR="00000000" w:rsidRPr="00000000">
            <w:rPr>
              <w:rFonts w:ascii="Josefin Sans" w:cs="Josefin Sans" w:eastAsia="Josefin Sans" w:hAnsi="Josefin Sans"/>
              <w:color w:val="000000"/>
              <w:rtl w:val="0"/>
            </w:rPr>
            <w:tab/>
          </w:r>
          <w:r w:rsidDel="00000000" w:rsidR="00000000" w:rsidRPr="00000000">
            <w:rPr>
              <w:rFonts w:ascii="Josefin Sans" w:cs="Josefin Sans" w:eastAsia="Josefin Sans" w:hAnsi="Josefin Sans"/>
              <w:color w:val="87c945"/>
              <w:rtl w:val="0"/>
            </w:rPr>
            <w:t xml:space="preserve">41</w:t>
          </w:r>
          <w:r w:rsidDel="00000000" w:rsidR="00000000" w:rsidRPr="00000000">
            <w:fldChar w:fldCharType="begin"/>
            <w:instrText xml:space="preserve"> HYPERLINK \l "_heading=h.25b2l0r" </w:instrText>
            <w:fldChar w:fldCharType="separate"/>
          </w:r>
          <w:r w:rsidDel="00000000" w:rsidR="00000000" w:rsidRPr="00000000">
            <w:rPr>
              <w:rtl w:val="0"/>
            </w:rPr>
          </w:r>
        </w:p>
        <w:p w:rsidR="00000000" w:rsidDel="00000000" w:rsidP="00000000" w:rsidRDefault="00000000" w:rsidRPr="00000000" w14:paraId="00000088">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kgcv8k">
            <w:r w:rsidDel="00000000" w:rsidR="00000000" w:rsidRPr="00000000">
              <w:rPr>
                <w:rFonts w:ascii="Josefin Sans" w:cs="Josefin Sans" w:eastAsia="Josefin Sans" w:hAnsi="Josefin Sans"/>
                <w:color w:val="000000"/>
                <w:rtl w:val="0"/>
              </w:rPr>
              <w:t xml:space="preserve">Stretching session</w:t>
            </w:r>
          </w:hyperlink>
          <w:r w:rsidDel="00000000" w:rsidR="00000000" w:rsidRPr="00000000">
            <w:rPr>
              <w:rFonts w:ascii="Josefin Sans" w:cs="Josefin Sans" w:eastAsia="Josefin Sans" w:hAnsi="Josefin Sans"/>
              <w:color w:val="000000"/>
              <w:rtl w:val="0"/>
            </w:rPr>
            <w:tab/>
          </w:r>
          <w:r w:rsidDel="00000000" w:rsidR="00000000" w:rsidRPr="00000000">
            <w:rPr>
              <w:rFonts w:ascii="Josefin Sans" w:cs="Josefin Sans" w:eastAsia="Josefin Sans" w:hAnsi="Josefin Sans"/>
              <w:color w:val="87c945"/>
              <w:rtl w:val="0"/>
            </w:rPr>
            <w:t xml:space="preserve">41</w:t>
          </w:r>
          <w:r w:rsidDel="00000000" w:rsidR="00000000" w:rsidRPr="00000000">
            <w:fldChar w:fldCharType="begin"/>
            <w:instrText xml:space="preserve"> HYPERLINK \l "_heading=h.kgcv8k" </w:instrText>
            <w:fldChar w:fldCharType="separate"/>
          </w:r>
          <w:r w:rsidDel="00000000" w:rsidR="00000000" w:rsidRPr="00000000">
            <w:rPr>
              <w:rtl w:val="0"/>
            </w:rPr>
          </w:r>
        </w:p>
        <w:p w:rsidR="00000000" w:rsidDel="00000000" w:rsidP="00000000" w:rsidRDefault="00000000" w:rsidRPr="00000000" w14:paraId="00000089">
          <w:pPr>
            <w:tabs>
              <w:tab w:val="right" w:pos="9360"/>
            </w:tabs>
            <w:spacing w:before="200" w:line="240" w:lineRule="auto"/>
            <w:rPr>
              <w:rFonts w:ascii="Short Stack" w:cs="Short Stack" w:eastAsia="Short Stack" w:hAnsi="Short Stack"/>
              <w:b w:val="1"/>
              <w:color w:val="87c945"/>
              <w:sz w:val="28"/>
              <w:szCs w:val="28"/>
            </w:rPr>
          </w:pPr>
          <w:r w:rsidDel="00000000" w:rsidR="00000000" w:rsidRPr="00000000">
            <w:fldChar w:fldCharType="end"/>
          </w:r>
          <w:hyperlink w:anchor="_heading=h.1jlao46">
            <w:r w:rsidDel="00000000" w:rsidR="00000000" w:rsidRPr="00000000">
              <w:rPr>
                <w:rFonts w:ascii="Short Stack" w:cs="Short Stack" w:eastAsia="Short Stack" w:hAnsi="Short Stack"/>
                <w:b w:val="1"/>
                <w:color w:val="000000"/>
                <w:rtl w:val="0"/>
              </w:rPr>
              <w:t xml:space="preserve">WEEK 8 - Basic notions about strategy</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HYPERLINK \l "_heading=h.1jlao46" </w:instrText>
            <w:fldChar w:fldCharType="separate"/>
          </w:r>
          <w:r w:rsidDel="00000000" w:rsidR="00000000" w:rsidRPr="00000000">
            <w:rPr>
              <w:rFonts w:ascii="Short Stack" w:cs="Short Stack" w:eastAsia="Short Stack" w:hAnsi="Short Stack"/>
              <w:b w:val="1"/>
              <w:color w:val="87c945"/>
              <w:sz w:val="28"/>
              <w:szCs w:val="28"/>
              <w:rtl w:val="0"/>
            </w:rPr>
            <w:t xml:space="preserve">42</w:t>
          </w:r>
        </w:p>
        <w:p w:rsidR="00000000" w:rsidDel="00000000" w:rsidP="00000000" w:rsidRDefault="00000000" w:rsidRPr="00000000" w14:paraId="0000008A">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43ky6rz">
            <w:r w:rsidDel="00000000" w:rsidR="00000000" w:rsidRPr="00000000">
              <w:rPr>
                <w:rFonts w:ascii="Josefin Sans" w:cs="Josefin Sans" w:eastAsia="Josefin Sans" w:hAnsi="Josefin Sans"/>
                <w:color w:val="000000"/>
                <w:rtl w:val="0"/>
              </w:rPr>
              <w:t xml:space="preserve">Goals</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"_heading=h.43ky6rz" </w:instrText>
            <w:fldChar w:fldCharType="separate"/>
          </w:r>
          <w:r w:rsidDel="00000000" w:rsidR="00000000" w:rsidRPr="00000000">
            <w:rPr>
              <w:rFonts w:ascii="Josefin Sans" w:cs="Josefin Sans" w:eastAsia="Josefin Sans" w:hAnsi="Josefin Sans"/>
              <w:color w:val="87c945"/>
              <w:rtl w:val="0"/>
            </w:rPr>
            <w:t xml:space="preserve">42</w:t>
          </w:r>
        </w:p>
        <w:p w:rsidR="00000000" w:rsidDel="00000000" w:rsidP="00000000" w:rsidRDefault="00000000" w:rsidRPr="00000000" w14:paraId="0000008B">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2iq8gzs">
            <w:r w:rsidDel="00000000" w:rsidR="00000000" w:rsidRPr="00000000">
              <w:rPr>
                <w:rFonts w:ascii="Josefin Sans" w:cs="Josefin Sans" w:eastAsia="Josefin Sans" w:hAnsi="Josefin Sans"/>
                <w:color w:val="000000"/>
                <w:rtl w:val="0"/>
              </w:rPr>
              <w:t xml:space="preserve">Off-ice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"_heading=h.2iq8gzs" </w:instrText>
            <w:fldChar w:fldCharType="separate"/>
          </w:r>
          <w:r w:rsidDel="00000000" w:rsidR="00000000" w:rsidRPr="00000000">
            <w:rPr>
              <w:rFonts w:ascii="Josefin Sans" w:cs="Josefin Sans" w:eastAsia="Josefin Sans" w:hAnsi="Josefin Sans"/>
              <w:color w:val="87c945"/>
              <w:rtl w:val="0"/>
            </w:rPr>
            <w:t xml:space="preserve">42</w:t>
          </w:r>
        </w:p>
        <w:p w:rsidR="00000000" w:rsidDel="00000000" w:rsidP="00000000" w:rsidRDefault="00000000" w:rsidRPr="00000000" w14:paraId="0000008C">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xvir7l">
            <w:r w:rsidDel="00000000" w:rsidR="00000000" w:rsidRPr="00000000">
              <w:rPr>
                <w:rFonts w:ascii="Josefin Sans" w:cs="Josefin Sans" w:eastAsia="Josefin Sans" w:hAnsi="Josefin Sans"/>
                <w:color w:val="000000"/>
                <w:rtl w:val="0"/>
              </w:rPr>
              <w:t xml:space="preserve">Technical session on-ice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"_heading=h.xvir7l" </w:instrText>
            <w:fldChar w:fldCharType="separate"/>
          </w:r>
          <w:r w:rsidDel="00000000" w:rsidR="00000000" w:rsidRPr="00000000">
            <w:rPr>
              <w:rFonts w:ascii="Josefin Sans" w:cs="Josefin Sans" w:eastAsia="Josefin Sans" w:hAnsi="Josefin Sans"/>
              <w:color w:val="87c945"/>
              <w:rtl w:val="0"/>
            </w:rPr>
            <w:t xml:space="preserve">42</w:t>
          </w:r>
        </w:p>
        <w:p w:rsidR="00000000" w:rsidDel="00000000" w:rsidP="00000000" w:rsidRDefault="00000000" w:rsidRPr="00000000" w14:paraId="0000008D">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3hv69ve">
            <w:r w:rsidDel="00000000" w:rsidR="00000000" w:rsidRPr="00000000">
              <w:rPr>
                <w:rFonts w:ascii="Josefin Sans" w:cs="Josefin Sans" w:eastAsia="Josefin Sans" w:hAnsi="Josefin Sans"/>
                <w:color w:val="000000"/>
                <w:rtl w:val="0"/>
              </w:rPr>
              <w:t xml:space="preserve">Game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"_heading=h.3hv69ve" </w:instrText>
            <w:fldChar w:fldCharType="separate"/>
          </w:r>
          <w:r w:rsidDel="00000000" w:rsidR="00000000" w:rsidRPr="00000000">
            <w:rPr>
              <w:rFonts w:ascii="Josefin Sans" w:cs="Josefin Sans" w:eastAsia="Josefin Sans" w:hAnsi="Josefin Sans"/>
              <w:color w:val="87c945"/>
              <w:rtl w:val="0"/>
            </w:rPr>
            <w:t xml:space="preserve">43</w:t>
          </w:r>
        </w:p>
        <w:p w:rsidR="00000000" w:rsidDel="00000000" w:rsidP="00000000" w:rsidRDefault="00000000" w:rsidRPr="00000000" w14:paraId="0000008E">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1x0gk37">
            <w:r w:rsidDel="00000000" w:rsidR="00000000" w:rsidRPr="00000000">
              <w:rPr>
                <w:rFonts w:ascii="Josefin Sans" w:cs="Josefin Sans" w:eastAsia="Josefin Sans" w:hAnsi="Josefin Sans"/>
                <w:color w:val="000000"/>
                <w:rtl w:val="0"/>
              </w:rPr>
              <w:t xml:space="preserve">Stretching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"_heading=h.1x0gk37" </w:instrText>
            <w:fldChar w:fldCharType="separate"/>
          </w:r>
          <w:r w:rsidDel="00000000" w:rsidR="00000000" w:rsidRPr="00000000">
            <w:rPr>
              <w:rFonts w:ascii="Josefin Sans" w:cs="Josefin Sans" w:eastAsia="Josefin Sans" w:hAnsi="Josefin Sans"/>
              <w:color w:val="87c945"/>
              <w:rtl w:val="0"/>
            </w:rPr>
            <w:t xml:space="preserve">44</w:t>
          </w:r>
        </w:p>
        <w:p w:rsidR="00000000" w:rsidDel="00000000" w:rsidP="00000000" w:rsidRDefault="00000000" w:rsidRPr="00000000" w14:paraId="0000008F">
          <w:pPr>
            <w:tabs>
              <w:tab w:val="right" w:pos="9360"/>
            </w:tabs>
            <w:spacing w:before="200" w:line="240" w:lineRule="auto"/>
            <w:rPr>
              <w:rFonts w:ascii="Short Stack" w:cs="Short Stack" w:eastAsia="Short Stack" w:hAnsi="Short Stack"/>
              <w:b w:val="1"/>
              <w:color w:val="87c945"/>
              <w:sz w:val="28"/>
              <w:szCs w:val="28"/>
            </w:rPr>
          </w:pPr>
          <w:r w:rsidDel="00000000" w:rsidR="00000000" w:rsidRPr="00000000">
            <w:fldChar w:fldCharType="end"/>
          </w:r>
          <w:hyperlink w:anchor="_heading=h.2w5ecyt">
            <w:r w:rsidDel="00000000" w:rsidR="00000000" w:rsidRPr="00000000">
              <w:rPr>
                <w:rFonts w:ascii="Short Stack" w:cs="Short Stack" w:eastAsia="Short Stack" w:hAnsi="Short Stack"/>
                <w:b w:val="1"/>
                <w:color w:val="000000"/>
                <w:rtl w:val="0"/>
              </w:rPr>
              <w:t xml:space="preserve">WEEK 9 - Introduction of the role of each player</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HYPERLINK \l "_heading=h.2w5ecyt" </w:instrText>
            <w:fldChar w:fldCharType="separate"/>
          </w:r>
          <w:r w:rsidDel="00000000" w:rsidR="00000000" w:rsidRPr="00000000">
            <w:rPr>
              <w:rFonts w:ascii="Short Stack" w:cs="Short Stack" w:eastAsia="Short Stack" w:hAnsi="Short Stack"/>
              <w:b w:val="1"/>
              <w:color w:val="87c945"/>
              <w:sz w:val="28"/>
              <w:szCs w:val="28"/>
              <w:rtl w:val="0"/>
            </w:rPr>
            <w:t xml:space="preserve">45</w:t>
          </w:r>
        </w:p>
        <w:p w:rsidR="00000000" w:rsidDel="00000000" w:rsidP="00000000" w:rsidRDefault="00000000" w:rsidRPr="00000000" w14:paraId="00000090">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1baon6m">
            <w:r w:rsidDel="00000000" w:rsidR="00000000" w:rsidRPr="00000000">
              <w:rPr>
                <w:rFonts w:ascii="Josefin Sans" w:cs="Josefin Sans" w:eastAsia="Josefin Sans" w:hAnsi="Josefin Sans"/>
                <w:color w:val="000000"/>
                <w:rtl w:val="0"/>
              </w:rPr>
              <w:t xml:space="preserve">Goals</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"_heading=h.1baon6m" </w:instrText>
            <w:fldChar w:fldCharType="separate"/>
          </w:r>
          <w:r w:rsidDel="00000000" w:rsidR="00000000" w:rsidRPr="00000000">
            <w:rPr>
              <w:rFonts w:ascii="Josefin Sans" w:cs="Josefin Sans" w:eastAsia="Josefin Sans" w:hAnsi="Josefin Sans"/>
              <w:color w:val="87c945"/>
              <w:rtl w:val="0"/>
            </w:rPr>
            <w:t xml:space="preserve">45</w:t>
          </w:r>
        </w:p>
        <w:p w:rsidR="00000000" w:rsidDel="00000000" w:rsidP="00000000" w:rsidRDefault="00000000" w:rsidRPr="00000000" w14:paraId="00000091">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3vac5uf">
            <w:r w:rsidDel="00000000" w:rsidR="00000000" w:rsidRPr="00000000">
              <w:rPr>
                <w:rFonts w:ascii="Josefin Sans" w:cs="Josefin Sans" w:eastAsia="Josefin Sans" w:hAnsi="Josefin Sans"/>
                <w:color w:val="000000"/>
                <w:rtl w:val="0"/>
              </w:rPr>
              <w:t xml:space="preserve">Off-ice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"_heading=h.3vac5uf" </w:instrText>
            <w:fldChar w:fldCharType="separate"/>
          </w:r>
          <w:r w:rsidDel="00000000" w:rsidR="00000000" w:rsidRPr="00000000">
            <w:rPr>
              <w:rFonts w:ascii="Josefin Sans" w:cs="Josefin Sans" w:eastAsia="Josefin Sans" w:hAnsi="Josefin Sans"/>
              <w:color w:val="87c945"/>
              <w:rtl w:val="0"/>
            </w:rPr>
            <w:t xml:space="preserve">45</w:t>
          </w:r>
        </w:p>
        <w:p w:rsidR="00000000" w:rsidDel="00000000" w:rsidP="00000000" w:rsidRDefault="00000000" w:rsidRPr="00000000" w14:paraId="00000092">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2afmg28">
            <w:r w:rsidDel="00000000" w:rsidR="00000000" w:rsidRPr="00000000">
              <w:rPr>
                <w:rFonts w:ascii="Josefin Sans" w:cs="Josefin Sans" w:eastAsia="Josefin Sans" w:hAnsi="Josefin Sans"/>
                <w:color w:val="000000"/>
                <w:rtl w:val="0"/>
              </w:rPr>
              <w:t xml:space="preserve">Technical session on-ice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"_heading=h.2afmg28" </w:instrText>
            <w:fldChar w:fldCharType="separate"/>
          </w:r>
          <w:r w:rsidDel="00000000" w:rsidR="00000000" w:rsidRPr="00000000">
            <w:rPr>
              <w:rFonts w:ascii="Josefin Sans" w:cs="Josefin Sans" w:eastAsia="Josefin Sans" w:hAnsi="Josefin Sans"/>
              <w:color w:val="87c945"/>
              <w:rtl w:val="0"/>
            </w:rPr>
            <w:t xml:space="preserve">45</w:t>
          </w:r>
        </w:p>
        <w:p w:rsidR="00000000" w:rsidDel="00000000" w:rsidP="00000000" w:rsidRDefault="00000000" w:rsidRPr="00000000" w14:paraId="00000093">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pkwqa1">
            <w:r w:rsidDel="00000000" w:rsidR="00000000" w:rsidRPr="00000000">
              <w:rPr>
                <w:rFonts w:ascii="Josefin Sans" w:cs="Josefin Sans" w:eastAsia="Josefin Sans" w:hAnsi="Josefin Sans"/>
                <w:color w:val="000000"/>
                <w:rtl w:val="0"/>
              </w:rPr>
              <w:t xml:space="preserve">Game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"_heading=h.pkwqa1" </w:instrText>
            <w:fldChar w:fldCharType="separate"/>
          </w:r>
          <w:r w:rsidDel="00000000" w:rsidR="00000000" w:rsidRPr="00000000">
            <w:rPr>
              <w:rFonts w:ascii="Josefin Sans" w:cs="Josefin Sans" w:eastAsia="Josefin Sans" w:hAnsi="Josefin Sans"/>
              <w:color w:val="87c945"/>
              <w:rtl w:val="0"/>
            </w:rPr>
            <w:t xml:space="preserve">46</w:t>
          </w:r>
        </w:p>
        <w:p w:rsidR="00000000" w:rsidDel="00000000" w:rsidP="00000000" w:rsidRDefault="00000000" w:rsidRPr="00000000" w14:paraId="00000094">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39kk8xu">
            <w:r w:rsidDel="00000000" w:rsidR="00000000" w:rsidRPr="00000000">
              <w:rPr>
                <w:rFonts w:ascii="Josefin Sans" w:cs="Josefin Sans" w:eastAsia="Josefin Sans" w:hAnsi="Josefin Sans"/>
                <w:color w:val="000000"/>
                <w:rtl w:val="0"/>
              </w:rPr>
              <w:t xml:space="preserve">Stretching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"_heading=h.39kk8xu" </w:instrText>
            <w:fldChar w:fldCharType="separate"/>
          </w:r>
          <w:r w:rsidDel="00000000" w:rsidR="00000000" w:rsidRPr="00000000">
            <w:rPr>
              <w:rFonts w:ascii="Josefin Sans" w:cs="Josefin Sans" w:eastAsia="Josefin Sans" w:hAnsi="Josefin Sans"/>
              <w:color w:val="87c945"/>
              <w:rtl w:val="0"/>
            </w:rPr>
            <w:t xml:space="preserve">46</w:t>
          </w:r>
        </w:p>
        <w:p w:rsidR="00000000" w:rsidDel="00000000" w:rsidP="00000000" w:rsidRDefault="00000000" w:rsidRPr="00000000" w14:paraId="00000095">
          <w:pPr>
            <w:tabs>
              <w:tab w:val="right" w:pos="9360"/>
            </w:tabs>
            <w:spacing w:before="200" w:line="240" w:lineRule="auto"/>
            <w:rPr>
              <w:rFonts w:ascii="Short Stack" w:cs="Short Stack" w:eastAsia="Short Stack" w:hAnsi="Short Stack"/>
              <w:b w:val="1"/>
              <w:color w:val="87c945"/>
              <w:sz w:val="28"/>
              <w:szCs w:val="28"/>
            </w:rPr>
          </w:pPr>
          <w:r w:rsidDel="00000000" w:rsidR="00000000" w:rsidRPr="00000000">
            <w:fldChar w:fldCharType="end"/>
          </w:r>
          <w:hyperlink w:anchor="_heading=h.1opuj5n">
            <w:r w:rsidDel="00000000" w:rsidR="00000000" w:rsidRPr="00000000">
              <w:rPr>
                <w:rFonts w:ascii="Short Stack" w:cs="Short Stack" w:eastAsia="Short Stack" w:hAnsi="Short Stack"/>
                <w:b w:val="1"/>
                <w:color w:val="000000"/>
                <w:rtl w:val="0"/>
              </w:rPr>
              <w:t xml:space="preserve">WEEK 10 - Special Day Level 1</w:t>
            </w:r>
          </w:hyperlink>
          <w:r w:rsidDel="00000000" w:rsidR="00000000" w:rsidRPr="00000000">
            <w:rPr>
              <w:rFonts w:ascii="Short Stack" w:cs="Short Stack" w:eastAsia="Short Stack" w:hAnsi="Short Stack"/>
              <w:b w:val="1"/>
              <w:color w:val="000000"/>
              <w:rtl w:val="0"/>
            </w:rPr>
            <w:tab/>
          </w:r>
          <w:r w:rsidDel="00000000" w:rsidR="00000000" w:rsidRPr="00000000">
            <w:fldChar w:fldCharType="begin"/>
            <w:instrText xml:space="preserve"> HYPERLINK \l "_heading=h.1opuj5n" </w:instrText>
            <w:fldChar w:fldCharType="separate"/>
          </w:r>
          <w:r w:rsidDel="00000000" w:rsidR="00000000" w:rsidRPr="00000000">
            <w:rPr>
              <w:rFonts w:ascii="Short Stack" w:cs="Short Stack" w:eastAsia="Short Stack" w:hAnsi="Short Stack"/>
              <w:b w:val="1"/>
              <w:color w:val="87c945"/>
              <w:sz w:val="28"/>
              <w:szCs w:val="28"/>
              <w:rtl w:val="0"/>
            </w:rPr>
            <w:t xml:space="preserve">47</w:t>
          </w:r>
        </w:p>
        <w:p w:rsidR="00000000" w:rsidDel="00000000" w:rsidP="00000000" w:rsidRDefault="00000000" w:rsidRPr="00000000" w14:paraId="00000096">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48pi1tg">
            <w:r w:rsidDel="00000000" w:rsidR="00000000" w:rsidRPr="00000000">
              <w:rPr>
                <w:rFonts w:ascii="Josefin Sans" w:cs="Josefin Sans" w:eastAsia="Josefin Sans" w:hAnsi="Josefin Sans"/>
                <w:color w:val="000000"/>
                <w:rtl w:val="0"/>
              </w:rPr>
              <w:t xml:space="preserve">Goals</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"_heading=h.48pi1tg" </w:instrText>
            <w:fldChar w:fldCharType="separate"/>
          </w:r>
          <w:r w:rsidDel="00000000" w:rsidR="00000000" w:rsidRPr="00000000">
            <w:rPr>
              <w:rFonts w:ascii="Josefin Sans" w:cs="Josefin Sans" w:eastAsia="Josefin Sans" w:hAnsi="Josefin Sans"/>
              <w:color w:val="87c945"/>
              <w:rtl w:val="0"/>
            </w:rPr>
            <w:t xml:space="preserve">47</w:t>
          </w:r>
        </w:p>
        <w:p w:rsidR="00000000" w:rsidDel="00000000" w:rsidP="00000000" w:rsidRDefault="00000000" w:rsidRPr="00000000" w14:paraId="00000097">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2nusc19">
            <w:r w:rsidDel="00000000" w:rsidR="00000000" w:rsidRPr="00000000">
              <w:rPr>
                <w:rFonts w:ascii="Josefin Sans" w:cs="Josefin Sans" w:eastAsia="Josefin Sans" w:hAnsi="Josefin Sans"/>
                <w:color w:val="000000"/>
                <w:rtl w:val="0"/>
              </w:rPr>
              <w:t xml:space="preserve">Off-ice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"_heading=h.2nusc19" </w:instrText>
            <w:fldChar w:fldCharType="separate"/>
          </w:r>
          <w:r w:rsidDel="00000000" w:rsidR="00000000" w:rsidRPr="00000000">
            <w:rPr>
              <w:rFonts w:ascii="Josefin Sans" w:cs="Josefin Sans" w:eastAsia="Josefin Sans" w:hAnsi="Josefin Sans"/>
              <w:color w:val="87c945"/>
              <w:rtl w:val="0"/>
            </w:rPr>
            <w:t xml:space="preserve">47</w:t>
          </w:r>
        </w:p>
        <w:p w:rsidR="00000000" w:rsidDel="00000000" w:rsidP="00000000" w:rsidRDefault="00000000" w:rsidRPr="00000000" w14:paraId="00000098">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1302m92">
            <w:r w:rsidDel="00000000" w:rsidR="00000000" w:rsidRPr="00000000">
              <w:rPr>
                <w:rFonts w:ascii="Josefin Sans" w:cs="Josefin Sans" w:eastAsia="Josefin Sans" w:hAnsi="Josefin Sans"/>
                <w:color w:val="000000"/>
                <w:rtl w:val="0"/>
              </w:rPr>
              <w:t xml:space="preserve">Technical session on-ice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"_heading=h.1302m92" </w:instrText>
            <w:fldChar w:fldCharType="separate"/>
          </w:r>
          <w:r w:rsidDel="00000000" w:rsidR="00000000" w:rsidRPr="00000000">
            <w:rPr>
              <w:rFonts w:ascii="Josefin Sans" w:cs="Josefin Sans" w:eastAsia="Josefin Sans" w:hAnsi="Josefin Sans"/>
              <w:color w:val="87c945"/>
              <w:rtl w:val="0"/>
            </w:rPr>
            <w:t xml:space="preserve">47</w:t>
          </w:r>
        </w:p>
        <w:p w:rsidR="00000000" w:rsidDel="00000000" w:rsidP="00000000" w:rsidRDefault="00000000" w:rsidRPr="00000000" w14:paraId="00000099">
          <w:pPr>
            <w:tabs>
              <w:tab w:val="right" w:pos="9360"/>
            </w:tabs>
            <w:spacing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3mzq4wv">
            <w:r w:rsidDel="00000000" w:rsidR="00000000" w:rsidRPr="00000000">
              <w:rPr>
                <w:rFonts w:ascii="Josefin Sans" w:cs="Josefin Sans" w:eastAsia="Josefin Sans" w:hAnsi="Josefin Sans"/>
                <w:color w:val="000000"/>
                <w:rtl w:val="0"/>
              </w:rPr>
              <w:t xml:space="preserve">Game</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HYPERLINK \l "_heading=h.3mzq4wv" </w:instrText>
            <w:fldChar w:fldCharType="separate"/>
          </w:r>
          <w:r w:rsidDel="00000000" w:rsidR="00000000" w:rsidRPr="00000000">
            <w:rPr>
              <w:rFonts w:ascii="Josefin Sans" w:cs="Josefin Sans" w:eastAsia="Josefin Sans" w:hAnsi="Josefin Sans"/>
              <w:color w:val="87c945"/>
              <w:rtl w:val="0"/>
            </w:rPr>
            <w:t xml:space="preserve">48</w:t>
          </w:r>
        </w:p>
        <w:p w:rsidR="00000000" w:rsidDel="00000000" w:rsidP="00000000" w:rsidRDefault="00000000" w:rsidRPr="00000000" w14:paraId="0000009A">
          <w:pPr>
            <w:tabs>
              <w:tab w:val="right" w:pos="9360"/>
            </w:tabs>
            <w:spacing w:after="80" w:before="60" w:line="240" w:lineRule="auto"/>
            <w:ind w:left="360" w:firstLine="0"/>
            <w:rPr>
              <w:rFonts w:ascii="Josefin Sans" w:cs="Josefin Sans" w:eastAsia="Josefin Sans" w:hAnsi="Josefin Sans"/>
              <w:color w:val="87c945"/>
            </w:rPr>
          </w:pPr>
          <w:r w:rsidDel="00000000" w:rsidR="00000000" w:rsidRPr="00000000">
            <w:fldChar w:fldCharType="end"/>
          </w:r>
          <w:hyperlink w:anchor="_heading=h.2250f4o">
            <w:r w:rsidDel="00000000" w:rsidR="00000000" w:rsidRPr="00000000">
              <w:rPr>
                <w:rFonts w:ascii="Josefin Sans" w:cs="Josefin Sans" w:eastAsia="Josefin Sans" w:hAnsi="Josefin Sans"/>
                <w:color w:val="000000"/>
                <w:rtl w:val="0"/>
              </w:rPr>
              <w:t xml:space="preserve">Stretching session</w:t>
            </w:r>
          </w:hyperlink>
          <w:r w:rsidDel="00000000" w:rsidR="00000000" w:rsidRPr="00000000">
            <w:rPr>
              <w:rFonts w:ascii="Josefin Sans" w:cs="Josefin Sans" w:eastAsia="Josefin Sans" w:hAnsi="Josefin Sans"/>
              <w:color w:val="000000"/>
              <w:rtl w:val="0"/>
            </w:rPr>
            <w:tab/>
          </w:r>
          <w:r w:rsidDel="00000000" w:rsidR="00000000" w:rsidRPr="00000000">
            <w:fldChar w:fldCharType="begin"/>
            <w:instrText xml:space="preserve"> PAGEREF _heading=h.2250f4o \h </w:instrText>
            <w:fldChar w:fldCharType="separate"/>
          </w:r>
          <w:r w:rsidDel="00000000" w:rsidR="00000000" w:rsidRPr="00000000">
            <w:rPr>
              <w:rFonts w:ascii="Josefin Sans" w:cs="Josefin Sans" w:eastAsia="Josefin Sans" w:hAnsi="Josefin Sans"/>
              <w:color w:val="87c945"/>
              <w:rtl w:val="0"/>
            </w:rPr>
            <w:t xml:space="preserve">4</w:t>
          </w:r>
          <w:r w:rsidDel="00000000" w:rsidR="00000000" w:rsidRPr="00000000">
            <w:fldChar w:fldCharType="end"/>
          </w:r>
          <w:r w:rsidDel="00000000" w:rsidR="00000000" w:rsidRPr="00000000">
            <w:rPr>
              <w:rFonts w:ascii="Josefin Sans" w:cs="Josefin Sans" w:eastAsia="Josefin Sans" w:hAnsi="Josefin Sans"/>
              <w:color w:val="87c945"/>
              <w:rtl w:val="0"/>
            </w:rPr>
            <w:t xml:space="preserve">8</w:t>
          </w:r>
          <w:r w:rsidDel="00000000" w:rsidR="00000000" w:rsidRPr="00000000">
            <w:fldChar w:fldCharType="end"/>
          </w:r>
        </w:p>
      </w:sdtContent>
    </w:sdt>
    <w:p w:rsidR="00000000" w:rsidDel="00000000" w:rsidP="00000000" w:rsidRDefault="00000000" w:rsidRPr="00000000" w14:paraId="0000009B">
      <w:pPr>
        <w:rPr/>
        <w:sectPr>
          <w:headerReference r:id="rId12" w:type="default"/>
          <w:headerReference r:id="rId13" w:type="first"/>
          <w:footerReference r:id="rId14" w:type="default"/>
          <w:footerReference r:id="rId15" w:type="first"/>
          <w:pgSz w:h="15840" w:w="12240" w:orient="portrait"/>
          <w:pgMar w:bottom="1440" w:top="1440" w:left="1440" w:right="1440" w:header="720" w:footer="720"/>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9C">
      <w:pPr>
        <w:pStyle w:val="Heading1"/>
        <w:jc w:val="center"/>
        <w:rPr>
          <w:rFonts w:ascii="Josefin Sans" w:cs="Josefin Sans" w:eastAsia="Josefin Sans" w:hAnsi="Josefin Sans"/>
          <w:sz w:val="24"/>
          <w:szCs w:val="24"/>
        </w:rPr>
      </w:pPr>
      <w:bookmarkStart w:colFirst="0" w:colLast="0" w:name="_heading=h.26in1rg" w:id="12"/>
      <w:bookmarkEnd w:id="12"/>
      <w:r w:rsidDel="00000000" w:rsidR="00000000" w:rsidRPr="00000000">
        <w:rPr>
          <w:rFonts w:ascii="Short Stack" w:cs="Short Stack" w:eastAsia="Short Stack" w:hAnsi="Short Stack"/>
          <w:sz w:val="32"/>
          <w:szCs w:val="32"/>
          <w:rtl w:val="0"/>
        </w:rPr>
        <w:t xml:space="preserve">SUMMARY - LEVEL 1</w:t>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1476375</wp:posOffset>
                </wp:positionH>
                <wp:positionV relativeFrom="paragraph">
                  <wp:posOffset>114300</wp:posOffset>
                </wp:positionV>
                <wp:extent cx="3905250" cy="428625"/>
                <wp:effectExtent b="0" l="0" r="0" t="0"/>
                <wp:wrapNone/>
                <wp:docPr id="51" name=""/>
                <a:graphic>
                  <a:graphicData uri="http://schemas.microsoft.com/office/word/2010/wordprocessingGroup">
                    <wpg:wgp>
                      <wpg:cNvGrpSpPr/>
                      <wpg:grpSpPr>
                        <a:xfrm>
                          <a:off x="3393375" y="3565688"/>
                          <a:ext cx="3905250" cy="428625"/>
                          <a:chOff x="3393375" y="3565688"/>
                          <a:chExt cx="3905250" cy="428625"/>
                        </a:xfrm>
                      </wpg:grpSpPr>
                      <wpg:grpSp>
                        <wpg:cNvGrpSpPr/>
                        <wpg:grpSpPr>
                          <a:xfrm>
                            <a:off x="3393375" y="3565688"/>
                            <a:ext cx="3905250" cy="428625"/>
                            <a:chOff x="2772900" y="3387925"/>
                            <a:chExt cx="3461250" cy="683800"/>
                          </a:xfrm>
                        </wpg:grpSpPr>
                        <wps:wsp>
                          <wps:cNvSpPr/>
                          <wps:cNvPr id="7" name="Shape 7"/>
                          <wps:spPr>
                            <a:xfrm>
                              <a:off x="2772900" y="3387925"/>
                              <a:ext cx="3461250" cy="683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2795550" y="3438425"/>
                              <a:ext cx="3438600" cy="633300"/>
                            </a:xfrm>
                            <a:prstGeom prst="roundRect">
                              <a:avLst>
                                <a:gd fmla="val 16667" name="adj"/>
                              </a:avLst>
                            </a:prstGeom>
                            <a:solidFill>
                              <a:srgbClr val="87C945"/>
                            </a:solidFill>
                            <a:ln cap="flat" cmpd="sng" w="28575">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 name="Shape 9"/>
                          <wps:spPr>
                            <a:xfrm>
                              <a:off x="2772900" y="3387925"/>
                              <a:ext cx="3438600" cy="633300"/>
                            </a:xfrm>
                            <a:prstGeom prst="roundRect">
                              <a:avLst>
                                <a:gd fmla="val 16667" name="adj"/>
                              </a:avLst>
                            </a:prstGeom>
                            <a:solidFill>
                              <a:srgbClr val="C3E4A2"/>
                            </a:solidFill>
                            <a:ln cap="flat" cmpd="sng" w="28575">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column">
                  <wp:posOffset>1476375</wp:posOffset>
                </wp:positionH>
                <wp:positionV relativeFrom="paragraph">
                  <wp:posOffset>114300</wp:posOffset>
                </wp:positionV>
                <wp:extent cx="3905250" cy="428625"/>
                <wp:effectExtent b="0" l="0" r="0" t="0"/>
                <wp:wrapNone/>
                <wp:docPr id="51"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3905250" cy="428625"/>
                        </a:xfrm>
                        <a:prstGeom prst="rect"/>
                        <a:ln/>
                      </pic:spPr>
                    </pic:pic>
                  </a:graphicData>
                </a:graphic>
              </wp:anchor>
            </w:drawing>
          </mc:Fallback>
        </mc:AlternateContent>
      </w:r>
    </w:p>
    <w:p w:rsidR="00000000" w:rsidDel="00000000" w:rsidP="00000000" w:rsidRDefault="00000000" w:rsidRPr="00000000" w14:paraId="0000009D">
      <w:pPr>
        <w:rPr>
          <w:rFonts w:ascii="Josefin Sans" w:cs="Josefin Sans" w:eastAsia="Josefin Sans" w:hAnsi="Josefin Sans"/>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-88899</wp:posOffset>
                </wp:positionH>
                <wp:positionV relativeFrom="paragraph">
                  <wp:posOffset>114300</wp:posOffset>
                </wp:positionV>
                <wp:extent cx="709613" cy="381000"/>
                <wp:effectExtent b="0" l="0" r="0" t="0"/>
                <wp:wrapNone/>
                <wp:docPr id="61" name=""/>
                <a:graphic>
                  <a:graphicData uri="http://schemas.microsoft.com/office/word/2010/wordprocessingShape">
                    <wps:wsp>
                      <wps:cNvSpPr/>
                      <wps:cNvPr id="29" name="Shape 29"/>
                      <wps:spPr>
                        <a:xfrm>
                          <a:off x="5010244" y="3608550"/>
                          <a:ext cx="671513" cy="342900"/>
                        </a:xfrm>
                        <a:prstGeom prst="roundRect">
                          <a:avLst>
                            <a:gd fmla="val 16667" name="adj"/>
                          </a:avLst>
                        </a:prstGeom>
                        <a:solidFill>
                          <a:srgbClr val="87C945"/>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-88899</wp:posOffset>
                </wp:positionH>
                <wp:positionV relativeFrom="paragraph">
                  <wp:posOffset>114300</wp:posOffset>
                </wp:positionV>
                <wp:extent cx="709613" cy="381000"/>
                <wp:effectExtent b="0" l="0" r="0" t="0"/>
                <wp:wrapNone/>
                <wp:docPr id="61" name="image17.png"/>
                <a:graphic>
                  <a:graphicData uri="http://schemas.openxmlformats.org/drawingml/2006/picture">
                    <pic:pic>
                      <pic:nvPicPr>
                        <pic:cNvPr id="0" name="image17.png"/>
                        <pic:cNvPicPr preferRelativeResize="0"/>
                      </pic:nvPicPr>
                      <pic:blipFill>
                        <a:blip r:embed="rId17"/>
                        <a:srcRect/>
                        <a:stretch>
                          <a:fillRect/>
                        </a:stretch>
                      </pic:blipFill>
                      <pic:spPr>
                        <a:xfrm>
                          <a:off x="0" y="0"/>
                          <a:ext cx="709613" cy="381000"/>
                        </a:xfrm>
                        <a:prstGeom prst="rect"/>
                        <a:ln/>
                      </pic:spPr>
                    </pic:pic>
                  </a:graphicData>
                </a:graphic>
              </wp:anchor>
            </w:drawing>
          </mc:Fallback>
        </mc:AlternateContent>
      </w:r>
    </w:p>
    <w:p w:rsidR="00000000" w:rsidDel="00000000" w:rsidP="00000000" w:rsidRDefault="00000000" w:rsidRPr="00000000" w14:paraId="0000009E">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1</w:t>
      </w:r>
    </w:p>
    <w:p w:rsidR="00000000" w:rsidDel="00000000" w:rsidP="00000000" w:rsidRDefault="00000000" w:rsidRPr="00000000" w14:paraId="0000009F">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A0">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Welcome/Introductions/Safety</w:t>
      </w:r>
    </w:p>
    <w:p w:rsidR="00000000" w:rsidDel="00000000" w:rsidP="00000000" w:rsidRDefault="00000000" w:rsidRPr="00000000" w14:paraId="000000A1">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Key Points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A2">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Welcome/Introductions</w:t>
      </w:r>
    </w:p>
    <w:p w:rsidR="00000000" w:rsidDel="00000000" w:rsidP="00000000" w:rsidRDefault="00000000" w:rsidRPr="00000000" w14:paraId="000000A3">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Description of the program</w:t>
      </w:r>
    </w:p>
    <w:p w:rsidR="00000000" w:rsidDel="00000000" w:rsidP="00000000" w:rsidRDefault="00000000" w:rsidRPr="00000000" w14:paraId="000000A4">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Curling safety/First contact with the playing surface</w:t>
      </w:r>
    </w:p>
    <w:p w:rsidR="00000000" w:rsidDel="00000000" w:rsidP="00000000" w:rsidRDefault="00000000" w:rsidRPr="00000000" w14:paraId="000000A5">
      <w:pPr>
        <w:rPr/>
      </w:pPr>
      <w:r w:rsidDel="00000000" w:rsidR="00000000" w:rsidRPr="00000000">
        <w:rPr>
          <w:rtl w:val="0"/>
        </w:rPr>
      </w:r>
    </w:p>
    <w:tbl>
      <w:tblPr>
        <w:tblStyle w:val="Table1"/>
        <w:tblW w:w="199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A6">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0A7">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0A8">
            <w:pPr>
              <w:widowControl w:val="0"/>
              <w:spacing w:line="240" w:lineRule="auto"/>
              <w:jc w:val="center"/>
              <w:rPr/>
            </w:pPr>
            <w:r w:rsidDel="00000000" w:rsidR="00000000" w:rsidRPr="00000000">
              <w:rPr>
                <w:rtl w:val="0"/>
              </w:rPr>
              <w:t xml:space="preserve">X</w:t>
            </w:r>
          </w:p>
        </w:tc>
      </w:tr>
    </w:tbl>
    <w:p w:rsidR="00000000" w:rsidDel="00000000" w:rsidP="00000000" w:rsidRDefault="00000000" w:rsidRPr="00000000" w14:paraId="000000A9">
      <w:pPr>
        <w:pStyle w:val="Heading2"/>
        <w:rPr>
          <w:rFonts w:ascii="Josefin Sans" w:cs="Josefin Sans" w:eastAsia="Josefin Sans" w:hAnsi="Josefin Sans"/>
          <w:sz w:val="24"/>
          <w:szCs w:val="24"/>
        </w:rPr>
      </w:pPr>
      <w:bookmarkStart w:colFirst="0" w:colLast="0" w:name="_heading=h.lnxbz9" w:id="13"/>
      <w:bookmarkEnd w:id="13"/>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-101599</wp:posOffset>
                </wp:positionH>
                <wp:positionV relativeFrom="paragraph">
                  <wp:posOffset>355600</wp:posOffset>
                </wp:positionV>
                <wp:extent cx="714375" cy="381000"/>
                <wp:effectExtent b="0" l="0" r="0" t="0"/>
                <wp:wrapNone/>
                <wp:docPr id="69" name=""/>
                <a:graphic>
                  <a:graphicData uri="http://schemas.microsoft.com/office/word/2010/wordprocessingShape">
                    <wps:wsp>
                      <wps:cNvSpPr/>
                      <wps:cNvPr id="45" name="Shape 45"/>
                      <wps:spPr>
                        <a:xfrm>
                          <a:off x="4746900" y="3517050"/>
                          <a:ext cx="1198200" cy="525900"/>
                        </a:xfrm>
                        <a:prstGeom prst="roundRect">
                          <a:avLst>
                            <a:gd fmla="val 16667" name="adj"/>
                          </a:avLst>
                        </a:prstGeom>
                        <a:solidFill>
                          <a:srgbClr val="87C945"/>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-101599</wp:posOffset>
                </wp:positionH>
                <wp:positionV relativeFrom="paragraph">
                  <wp:posOffset>355600</wp:posOffset>
                </wp:positionV>
                <wp:extent cx="714375" cy="381000"/>
                <wp:effectExtent b="0" l="0" r="0" t="0"/>
                <wp:wrapNone/>
                <wp:docPr id="69" name="image33.png"/>
                <a:graphic>
                  <a:graphicData uri="http://schemas.openxmlformats.org/drawingml/2006/picture">
                    <pic:pic>
                      <pic:nvPicPr>
                        <pic:cNvPr id="0" name="image33.png"/>
                        <pic:cNvPicPr preferRelativeResize="0"/>
                      </pic:nvPicPr>
                      <pic:blipFill>
                        <a:blip r:embed="rId18"/>
                        <a:srcRect/>
                        <a:stretch>
                          <a:fillRect/>
                        </a:stretch>
                      </pic:blipFill>
                      <pic:spPr>
                        <a:xfrm>
                          <a:off x="0" y="0"/>
                          <a:ext cx="714375" cy="381000"/>
                        </a:xfrm>
                        <a:prstGeom prst="rect"/>
                        <a:ln/>
                      </pic:spPr>
                    </pic:pic>
                  </a:graphicData>
                </a:graphic>
              </wp:anchor>
            </w:drawing>
          </mc:Fallback>
        </mc:AlternateContent>
      </w:r>
    </w:p>
    <w:p w:rsidR="00000000" w:rsidDel="00000000" w:rsidP="00000000" w:rsidRDefault="00000000" w:rsidRPr="00000000" w14:paraId="000000AA">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2</w:t>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Game components/Sliding position</w:t>
      </w:r>
    </w:p>
    <w:p w:rsidR="00000000" w:rsidDel="00000000" w:rsidP="00000000" w:rsidRDefault="00000000" w:rsidRPr="00000000" w14:paraId="000000AD">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Key points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AE">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Description of the playing surface</w:t>
      </w:r>
    </w:p>
    <w:p w:rsidR="00000000" w:rsidDel="00000000" w:rsidP="00000000" w:rsidRDefault="00000000" w:rsidRPr="00000000" w14:paraId="000000AF">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Basic slide position</w:t>
      </w:r>
    </w:p>
    <w:p w:rsidR="00000000" w:rsidDel="00000000" w:rsidP="00000000" w:rsidRDefault="00000000" w:rsidRPr="00000000" w14:paraId="000000B0">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Sliding with a stabilizer</w:t>
      </w:r>
    </w:p>
    <w:p w:rsidR="00000000" w:rsidDel="00000000" w:rsidP="00000000" w:rsidRDefault="00000000" w:rsidRPr="00000000" w14:paraId="000000B1">
      <w:pPr>
        <w:rPr/>
      </w:pPr>
      <w:r w:rsidDel="00000000" w:rsidR="00000000" w:rsidRPr="00000000">
        <w:rPr>
          <w:rtl w:val="0"/>
        </w:rPr>
      </w:r>
    </w:p>
    <w:tbl>
      <w:tblPr>
        <w:tblStyle w:val="Table2"/>
        <w:tblW w:w="199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2">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0B3">
            <w:pPr>
              <w:widowControl w:val="0"/>
              <w:spacing w:line="240" w:lineRule="auto"/>
              <w:jc w:val="center"/>
              <w:rPr/>
            </w:pPr>
            <w:r w:rsidDel="00000000" w:rsidR="00000000" w:rsidRPr="00000000">
              <w:rPr>
                <w:rtl w:val="0"/>
              </w:rPr>
              <w:t xml:space="preserve">75</w:t>
            </w:r>
          </w:p>
        </w:tc>
        <w:tc>
          <w:tcPr>
            <w:shd w:fill="auto" w:val="clear"/>
            <w:tcMar>
              <w:top w:w="100.0" w:type="dxa"/>
              <w:left w:w="100.0" w:type="dxa"/>
              <w:bottom w:w="100.0" w:type="dxa"/>
              <w:right w:w="100.0" w:type="dxa"/>
            </w:tcMar>
          </w:tcPr>
          <w:p w:rsidR="00000000" w:rsidDel="00000000" w:rsidP="00000000" w:rsidRDefault="00000000" w:rsidRPr="00000000" w14:paraId="000000B4">
            <w:pPr>
              <w:widowControl w:val="0"/>
              <w:spacing w:line="240" w:lineRule="auto"/>
              <w:jc w:val="center"/>
              <w:rPr/>
            </w:pPr>
            <w:r w:rsidDel="00000000" w:rsidR="00000000" w:rsidRPr="00000000">
              <w:rPr>
                <w:rtl w:val="0"/>
              </w:rPr>
              <w:t xml:space="preserve">X</w:t>
            </w:r>
          </w:p>
        </w:tc>
      </w:tr>
    </w:tbl>
    <w:p w:rsidR="00000000" w:rsidDel="00000000" w:rsidP="00000000" w:rsidRDefault="00000000" w:rsidRPr="00000000" w14:paraId="000000B5">
      <w:pPr>
        <w:pStyle w:val="Heading2"/>
        <w:rPr>
          <w:rFonts w:ascii="Josefin Sans" w:cs="Josefin Sans" w:eastAsia="Josefin Sans" w:hAnsi="Josefin Sans"/>
          <w:sz w:val="24"/>
          <w:szCs w:val="24"/>
        </w:rPr>
      </w:pPr>
      <w:bookmarkStart w:colFirst="0" w:colLast="0" w:name="_heading=h.35nkun2" w:id="14"/>
      <w:bookmarkEnd w:id="14"/>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-85724</wp:posOffset>
                </wp:positionH>
                <wp:positionV relativeFrom="paragraph">
                  <wp:posOffset>333375</wp:posOffset>
                </wp:positionV>
                <wp:extent cx="714375" cy="381000"/>
                <wp:effectExtent b="0" l="0" r="0" t="0"/>
                <wp:wrapNone/>
                <wp:docPr id="54" name=""/>
                <a:graphic>
                  <a:graphicData uri="http://schemas.microsoft.com/office/word/2010/wordprocessingShape">
                    <wps:wsp>
                      <wps:cNvSpPr/>
                      <wps:cNvPr id="14" name="Shape 14"/>
                      <wps:spPr>
                        <a:xfrm>
                          <a:off x="4742100" y="3487800"/>
                          <a:ext cx="1207800" cy="584400"/>
                        </a:xfrm>
                        <a:prstGeom prst="roundRect">
                          <a:avLst>
                            <a:gd fmla="val 16667" name="adj"/>
                          </a:avLst>
                        </a:prstGeom>
                        <a:solidFill>
                          <a:srgbClr val="87C945"/>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-85724</wp:posOffset>
                </wp:positionH>
                <wp:positionV relativeFrom="paragraph">
                  <wp:posOffset>333375</wp:posOffset>
                </wp:positionV>
                <wp:extent cx="714375" cy="381000"/>
                <wp:effectExtent b="0" l="0" r="0" t="0"/>
                <wp:wrapNone/>
                <wp:docPr id="54" name="image10.png"/>
                <a:graphic>
                  <a:graphicData uri="http://schemas.openxmlformats.org/drawingml/2006/picture">
                    <pic:pic>
                      <pic:nvPicPr>
                        <pic:cNvPr id="0" name="image10.png"/>
                        <pic:cNvPicPr preferRelativeResize="0"/>
                      </pic:nvPicPr>
                      <pic:blipFill>
                        <a:blip r:embed="rId19"/>
                        <a:srcRect/>
                        <a:stretch>
                          <a:fillRect/>
                        </a:stretch>
                      </pic:blipFill>
                      <pic:spPr>
                        <a:xfrm>
                          <a:off x="0" y="0"/>
                          <a:ext cx="714375" cy="381000"/>
                        </a:xfrm>
                        <a:prstGeom prst="rect"/>
                        <a:ln/>
                      </pic:spPr>
                    </pic:pic>
                  </a:graphicData>
                </a:graphic>
              </wp:anchor>
            </w:drawing>
          </mc:Fallback>
        </mc:AlternateContent>
      </w:r>
    </w:p>
    <w:p w:rsidR="00000000" w:rsidDel="00000000" w:rsidP="00000000" w:rsidRDefault="00000000" w:rsidRPr="00000000" w14:paraId="000000B6">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3</w:t>
      </w:r>
    </w:p>
    <w:p w:rsidR="00000000" w:rsidDel="00000000" w:rsidP="00000000" w:rsidRDefault="00000000" w:rsidRPr="00000000" w14:paraId="000000B7">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0B8">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Ethics/Game basics/Position in the hack</w:t>
      </w:r>
    </w:p>
    <w:p w:rsidR="00000000" w:rsidDel="00000000" w:rsidP="00000000" w:rsidRDefault="00000000" w:rsidRPr="00000000" w14:paraId="000000B9">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Key Points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BA">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General curling ethics</w:t>
      </w:r>
    </w:p>
    <w:p w:rsidR="00000000" w:rsidDel="00000000" w:rsidP="00000000" w:rsidRDefault="00000000" w:rsidRPr="00000000" w14:paraId="000000BB">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Scoring/Measurements/Equipment</w:t>
      </w:r>
    </w:p>
    <w:p w:rsidR="00000000" w:rsidDel="00000000" w:rsidP="00000000" w:rsidRDefault="00000000" w:rsidRPr="00000000" w14:paraId="000000BC">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Position in the hack</w:t>
      </w:r>
    </w:p>
    <w:p w:rsidR="00000000" w:rsidDel="00000000" w:rsidP="00000000" w:rsidRDefault="00000000" w:rsidRPr="00000000" w14:paraId="000000BD">
      <w:pPr>
        <w:rPr/>
      </w:pPr>
      <w:r w:rsidDel="00000000" w:rsidR="00000000" w:rsidRPr="00000000">
        <w:rPr>
          <w:rtl w:val="0"/>
        </w:rPr>
      </w:r>
    </w:p>
    <w:tbl>
      <w:tblPr>
        <w:tblStyle w:val="Table3"/>
        <w:tblW w:w="199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0BF">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0C0">
            <w:pPr>
              <w:widowControl w:val="0"/>
              <w:spacing w:line="240" w:lineRule="auto"/>
              <w:jc w:val="center"/>
              <w:rPr/>
            </w:pPr>
            <w:r w:rsidDel="00000000" w:rsidR="00000000" w:rsidRPr="00000000">
              <w:rPr>
                <w:rtl w:val="0"/>
              </w:rPr>
              <w:t xml:space="preserve">X</w:t>
            </w:r>
          </w:p>
        </w:tc>
      </w:tr>
    </w:tbl>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Pr>
        <mc:AlternateContent>
          <mc:Choice Requires="wpg">
            <w:drawing>
              <wp:anchor allowOverlap="1" behindDoc="1" distB="0" distT="0" distL="0" distR="0" hidden="0" layoutInCell="1" locked="0" relativeHeight="0" simplePos="0">
                <wp:simplePos x="0" y="0"/>
                <wp:positionH relativeFrom="page">
                  <wp:posOffset>381000</wp:posOffset>
                </wp:positionH>
                <wp:positionV relativeFrom="page">
                  <wp:posOffset>549910</wp:posOffset>
                </wp:positionV>
                <wp:extent cx="733425" cy="381000"/>
                <wp:effectExtent b="0" l="0" r="0" t="0"/>
                <wp:wrapNone/>
                <wp:docPr id="53" name=""/>
                <a:graphic>
                  <a:graphicData uri="http://schemas.microsoft.com/office/word/2010/wordprocessingShape">
                    <wps:wsp>
                      <wps:cNvSpPr/>
                      <wps:cNvPr id="13" name="Shape 13"/>
                      <wps:spPr>
                        <a:xfrm>
                          <a:off x="4998338" y="3608550"/>
                          <a:ext cx="695325" cy="342900"/>
                        </a:xfrm>
                        <a:prstGeom prst="roundRect">
                          <a:avLst>
                            <a:gd fmla="val 16667" name="adj"/>
                          </a:avLst>
                        </a:prstGeom>
                        <a:solidFill>
                          <a:srgbClr val="87C945"/>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381000</wp:posOffset>
                </wp:positionH>
                <wp:positionV relativeFrom="page">
                  <wp:posOffset>549910</wp:posOffset>
                </wp:positionV>
                <wp:extent cx="733425" cy="381000"/>
                <wp:effectExtent b="0" l="0" r="0" t="0"/>
                <wp:wrapNone/>
                <wp:docPr id="53" name="image9.png"/>
                <a:graphic>
                  <a:graphicData uri="http://schemas.openxmlformats.org/drawingml/2006/picture">
                    <pic:pic>
                      <pic:nvPicPr>
                        <pic:cNvPr id="0" name="image9.png"/>
                        <pic:cNvPicPr preferRelativeResize="0"/>
                      </pic:nvPicPr>
                      <pic:blipFill>
                        <a:blip r:embed="rId20"/>
                        <a:srcRect/>
                        <a:stretch>
                          <a:fillRect/>
                        </a:stretch>
                      </pic:blipFill>
                      <pic:spPr>
                        <a:xfrm>
                          <a:off x="0" y="0"/>
                          <a:ext cx="733425" cy="381000"/>
                        </a:xfrm>
                        <a:prstGeom prst="rect"/>
                        <a:ln/>
                      </pic:spPr>
                    </pic:pic>
                  </a:graphicData>
                </a:graphic>
              </wp:anchor>
            </w:drawing>
          </mc:Fallback>
        </mc:AlternateContent>
      </w:r>
      <w:r w:rsidDel="00000000" w:rsidR="00000000" w:rsidRPr="00000000">
        <w:rPr>
          <w:rFonts w:ascii="Josefin Sans" w:cs="Josefin Sans" w:eastAsia="Josefin Sans" w:hAnsi="Josefin Sans"/>
          <w:sz w:val="24"/>
          <w:szCs w:val="24"/>
          <w:rtl w:val="0"/>
        </w:rPr>
        <w:t xml:space="preserve">Week 4</w:t>
      </w:r>
    </w:p>
    <w:p w:rsidR="00000000" w:rsidDel="00000000" w:rsidP="00000000" w:rsidRDefault="00000000" w:rsidRPr="00000000" w14:paraId="000000C3">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C4">
      <w:pPr>
        <w:spacing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Holding the rock, rotation and release</w:t>
      </w:r>
      <w:r w:rsidDel="00000000" w:rsidR="00000000" w:rsidRPr="00000000">
        <w:rPr>
          <w:rtl w:val="0"/>
        </w:rPr>
      </w:r>
    </w:p>
    <w:p w:rsidR="00000000" w:rsidDel="00000000" w:rsidP="00000000" w:rsidRDefault="00000000" w:rsidRPr="00000000" w14:paraId="000000C5">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Key Points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C6">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Skip’s signals</w:t>
      </w:r>
    </w:p>
    <w:p w:rsidR="00000000" w:rsidDel="00000000" w:rsidP="00000000" w:rsidRDefault="00000000" w:rsidRPr="00000000" w14:paraId="000000C7">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Holding the rock</w:t>
      </w:r>
    </w:p>
    <w:p w:rsidR="00000000" w:rsidDel="00000000" w:rsidP="00000000" w:rsidRDefault="00000000" w:rsidRPr="00000000" w14:paraId="000000C8">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Releasing the rock</w:t>
      </w:r>
    </w:p>
    <w:p w:rsidR="00000000" w:rsidDel="00000000" w:rsidP="00000000" w:rsidRDefault="00000000" w:rsidRPr="00000000" w14:paraId="000000C9">
      <w:pPr>
        <w:rPr/>
      </w:pPr>
      <w:r w:rsidDel="00000000" w:rsidR="00000000" w:rsidRPr="00000000">
        <w:rPr>
          <w:rtl w:val="0"/>
        </w:rPr>
      </w:r>
    </w:p>
    <w:tbl>
      <w:tblPr>
        <w:tblStyle w:val="Table4"/>
        <w:tblW w:w="199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CA">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spacing w:line="240" w:lineRule="auto"/>
              <w:jc w:val="center"/>
              <w:rPr/>
            </w:pPr>
            <w:r w:rsidDel="00000000" w:rsidR="00000000" w:rsidRPr="00000000">
              <w:rPr>
                <w:rtl w:val="0"/>
              </w:rPr>
              <w:t xml:space="preserve">75</w:t>
            </w:r>
          </w:p>
        </w:tc>
        <w:tc>
          <w:tcPr>
            <w:shd w:fill="auto" w:val="clear"/>
            <w:tcMar>
              <w:top w:w="100.0" w:type="dxa"/>
              <w:left w:w="100.0" w:type="dxa"/>
              <w:bottom w:w="100.0" w:type="dxa"/>
              <w:right w:w="100.0" w:type="dxa"/>
            </w:tcMar>
          </w:tcPr>
          <w:p w:rsidR="00000000" w:rsidDel="00000000" w:rsidP="00000000" w:rsidRDefault="00000000" w:rsidRPr="00000000" w14:paraId="000000CC">
            <w:pPr>
              <w:widowControl w:val="0"/>
              <w:spacing w:line="240" w:lineRule="auto"/>
              <w:jc w:val="center"/>
              <w:rPr/>
            </w:pPr>
            <w:r w:rsidDel="00000000" w:rsidR="00000000" w:rsidRPr="00000000">
              <w:rPr>
                <w:rtl w:val="0"/>
              </w:rPr>
              <w:t xml:space="preserve">X</w:t>
            </w:r>
          </w:p>
        </w:tc>
      </w:tr>
    </w:tbl>
    <w:p w:rsidR="00000000" w:rsidDel="00000000" w:rsidP="00000000" w:rsidRDefault="00000000" w:rsidRPr="00000000" w14:paraId="000000CD">
      <w:pPr>
        <w:rPr/>
      </w:pPr>
      <w:r w:rsidDel="00000000" w:rsidR="00000000" w:rsidRPr="00000000">
        <w:rPr>
          <w:rtl w:val="0"/>
        </w:rPr>
      </w:r>
    </w:p>
    <w:p w:rsidR="00000000" w:rsidDel="00000000" w:rsidP="00000000" w:rsidRDefault="00000000" w:rsidRPr="00000000" w14:paraId="000000CE">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-76199</wp:posOffset>
                </wp:positionH>
                <wp:positionV relativeFrom="paragraph">
                  <wp:posOffset>76200</wp:posOffset>
                </wp:positionV>
                <wp:extent cx="733425" cy="381000"/>
                <wp:effectExtent b="0" l="0" r="0" t="0"/>
                <wp:wrapNone/>
                <wp:docPr id="55" name=""/>
                <a:graphic>
                  <a:graphicData uri="http://schemas.microsoft.com/office/word/2010/wordprocessingShape">
                    <wps:wsp>
                      <wps:cNvSpPr/>
                      <wps:cNvPr id="15" name="Shape 15"/>
                      <wps:spPr>
                        <a:xfrm>
                          <a:off x="4805400" y="3468300"/>
                          <a:ext cx="1081200" cy="623400"/>
                        </a:xfrm>
                        <a:prstGeom prst="roundRect">
                          <a:avLst>
                            <a:gd fmla="val 16667" name="adj"/>
                          </a:avLst>
                        </a:prstGeom>
                        <a:solidFill>
                          <a:srgbClr val="87C945"/>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-76199</wp:posOffset>
                </wp:positionH>
                <wp:positionV relativeFrom="paragraph">
                  <wp:posOffset>76200</wp:posOffset>
                </wp:positionV>
                <wp:extent cx="733425" cy="381000"/>
                <wp:effectExtent b="0" l="0" r="0" t="0"/>
                <wp:wrapNone/>
                <wp:docPr id="55" name="image11.png"/>
                <a:graphic>
                  <a:graphicData uri="http://schemas.openxmlformats.org/drawingml/2006/picture">
                    <pic:pic>
                      <pic:nvPicPr>
                        <pic:cNvPr id="0" name="image11.png"/>
                        <pic:cNvPicPr preferRelativeResize="0"/>
                      </pic:nvPicPr>
                      <pic:blipFill>
                        <a:blip r:embed="rId21"/>
                        <a:srcRect/>
                        <a:stretch>
                          <a:fillRect/>
                        </a:stretch>
                      </pic:blipFill>
                      <pic:spPr>
                        <a:xfrm>
                          <a:off x="0" y="0"/>
                          <a:ext cx="733425" cy="381000"/>
                        </a:xfrm>
                        <a:prstGeom prst="rect"/>
                        <a:ln/>
                      </pic:spPr>
                    </pic:pic>
                  </a:graphicData>
                </a:graphic>
              </wp:anchor>
            </w:drawing>
          </mc:Fallback>
        </mc:AlternateContent>
      </w:r>
    </w:p>
    <w:p w:rsidR="00000000" w:rsidDel="00000000" w:rsidP="00000000" w:rsidRDefault="00000000" w:rsidRPr="00000000" w14:paraId="000000CF">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5</w:t>
      </w:r>
    </w:p>
    <w:p w:rsidR="00000000" w:rsidDel="00000000" w:rsidP="00000000" w:rsidRDefault="00000000" w:rsidRPr="00000000" w14:paraId="000000D0">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D1">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Sweeping and sliding review</w:t>
      </w:r>
    </w:p>
    <w:p w:rsidR="00000000" w:rsidDel="00000000" w:rsidP="00000000" w:rsidRDefault="00000000" w:rsidRPr="00000000" w14:paraId="000000D2">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Objectives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D3">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to sweeping in the open position</w:t>
      </w:r>
    </w:p>
    <w:p w:rsidR="00000000" w:rsidDel="00000000" w:rsidP="00000000" w:rsidRDefault="00000000" w:rsidRPr="00000000" w14:paraId="000000D4">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Footwork on the ice</w:t>
      </w:r>
    </w:p>
    <w:p w:rsidR="00000000" w:rsidDel="00000000" w:rsidP="00000000" w:rsidRDefault="00000000" w:rsidRPr="00000000" w14:paraId="000000D5">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Understanding the impact of sweeping</w:t>
      </w:r>
    </w:p>
    <w:p w:rsidR="00000000" w:rsidDel="00000000" w:rsidP="00000000" w:rsidRDefault="00000000" w:rsidRPr="00000000" w14:paraId="000000D6">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steps of throwing and release</w:t>
      </w:r>
    </w:p>
    <w:p w:rsidR="00000000" w:rsidDel="00000000" w:rsidP="00000000" w:rsidRDefault="00000000" w:rsidRPr="00000000" w14:paraId="000000D7">
      <w:pPr>
        <w:rPr/>
      </w:pPr>
      <w:r w:rsidDel="00000000" w:rsidR="00000000" w:rsidRPr="00000000">
        <w:rPr>
          <w:rtl w:val="0"/>
        </w:rPr>
      </w:r>
    </w:p>
    <w:tbl>
      <w:tblPr>
        <w:tblStyle w:val="Table5"/>
        <w:tblW w:w="199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D8">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0D9">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0DA">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DB">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-76199</wp:posOffset>
                </wp:positionH>
                <wp:positionV relativeFrom="paragraph">
                  <wp:posOffset>266700</wp:posOffset>
                </wp:positionV>
                <wp:extent cx="733425" cy="381000"/>
                <wp:effectExtent b="0" l="0" r="0" t="0"/>
                <wp:wrapNone/>
                <wp:docPr id="71" name=""/>
                <a:graphic>
                  <a:graphicData uri="http://schemas.microsoft.com/office/word/2010/wordprocessingShape">
                    <wps:wsp>
                      <wps:cNvSpPr/>
                      <wps:cNvPr id="49" name="Shape 49"/>
                      <wps:spPr>
                        <a:xfrm>
                          <a:off x="4800450" y="3463350"/>
                          <a:ext cx="1091100" cy="633300"/>
                        </a:xfrm>
                        <a:prstGeom prst="roundRect">
                          <a:avLst>
                            <a:gd fmla="val 16667" name="adj"/>
                          </a:avLst>
                        </a:prstGeom>
                        <a:solidFill>
                          <a:srgbClr val="87C945"/>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-76199</wp:posOffset>
                </wp:positionH>
                <wp:positionV relativeFrom="paragraph">
                  <wp:posOffset>266700</wp:posOffset>
                </wp:positionV>
                <wp:extent cx="733425" cy="381000"/>
                <wp:effectExtent b="0" l="0" r="0" t="0"/>
                <wp:wrapNone/>
                <wp:docPr id="71" name="image35.png"/>
                <a:graphic>
                  <a:graphicData uri="http://schemas.openxmlformats.org/drawingml/2006/picture">
                    <pic:pic>
                      <pic:nvPicPr>
                        <pic:cNvPr id="0" name="image35.png"/>
                        <pic:cNvPicPr preferRelativeResize="0"/>
                      </pic:nvPicPr>
                      <pic:blipFill>
                        <a:blip r:embed="rId22"/>
                        <a:srcRect/>
                        <a:stretch>
                          <a:fillRect/>
                        </a:stretch>
                      </pic:blipFill>
                      <pic:spPr>
                        <a:xfrm>
                          <a:off x="0" y="0"/>
                          <a:ext cx="733425" cy="381000"/>
                        </a:xfrm>
                        <a:prstGeom prst="rect"/>
                        <a:ln/>
                      </pic:spPr>
                    </pic:pic>
                  </a:graphicData>
                </a:graphic>
              </wp:anchor>
            </w:drawing>
          </mc:Fallback>
        </mc:AlternateContent>
      </w:r>
    </w:p>
    <w:p w:rsidR="00000000" w:rsidDel="00000000" w:rsidP="00000000" w:rsidRDefault="00000000" w:rsidRPr="00000000" w14:paraId="000000DC">
      <w:pPr>
        <w:rPr/>
      </w:pPr>
      <w:r w:rsidDel="00000000" w:rsidR="00000000" w:rsidRPr="00000000">
        <w:rPr>
          <w:rtl w:val="0"/>
        </w:rPr>
      </w:r>
    </w:p>
    <w:p w:rsidR="00000000" w:rsidDel="00000000" w:rsidP="00000000" w:rsidRDefault="00000000" w:rsidRPr="00000000" w14:paraId="000000DD">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6</w:t>
      </w:r>
    </w:p>
    <w:p w:rsidR="00000000" w:rsidDel="00000000" w:rsidP="00000000" w:rsidRDefault="00000000" w:rsidRPr="00000000" w14:paraId="000000DE">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DF">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Line of delivery</w:t>
      </w:r>
    </w:p>
    <w:p w:rsidR="00000000" w:rsidDel="00000000" w:rsidP="00000000" w:rsidRDefault="00000000" w:rsidRPr="00000000" w14:paraId="000000E0">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Objectives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E1">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of position in the hack</w:t>
      </w:r>
    </w:p>
    <w:p w:rsidR="00000000" w:rsidDel="00000000" w:rsidP="00000000" w:rsidRDefault="00000000" w:rsidRPr="00000000" w14:paraId="000000E2">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Steps for a successful slide towards the target</w:t>
      </w:r>
    </w:p>
    <w:p w:rsidR="00000000" w:rsidDel="00000000" w:rsidP="00000000" w:rsidRDefault="00000000" w:rsidRPr="00000000" w14:paraId="000000E3">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Sliding with a stabilizer towards the target</w:t>
      </w:r>
    </w:p>
    <w:p w:rsidR="00000000" w:rsidDel="00000000" w:rsidP="00000000" w:rsidRDefault="00000000" w:rsidRPr="00000000" w14:paraId="000000E4">
      <w:pPr>
        <w:rPr/>
      </w:pPr>
      <w:r w:rsidDel="00000000" w:rsidR="00000000" w:rsidRPr="00000000">
        <w:rPr>
          <w:rtl w:val="0"/>
        </w:rPr>
      </w:r>
    </w:p>
    <w:tbl>
      <w:tblPr>
        <w:tblStyle w:val="Table6"/>
        <w:tblW w:w="199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E5">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0E6">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0E7">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E8">
      <w:pPr>
        <w:rPr/>
      </w:pPr>
      <w:r w:rsidDel="00000000" w:rsidR="00000000" w:rsidRPr="00000000">
        <w:rPr>
          <w:rtl w:val="0"/>
        </w:rPr>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rFonts w:ascii="Josefin Sans" w:cs="Josefin Sans" w:eastAsia="Josefin Sans" w:hAnsi="Josefin Sa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B">
      <w:pPr>
        <w:rPr>
          <w:rFonts w:ascii="Josefin Sans" w:cs="Josefin Sans" w:eastAsia="Josefin Sans" w:hAnsi="Josefin Sans"/>
          <w:sz w:val="24"/>
          <w:szCs w:val="24"/>
        </w:rPr>
      </w:pPr>
      <w:r w:rsidDel="00000000" w:rsidR="00000000" w:rsidRPr="00000000">
        <w:rPr>
          <w:rtl w:val="0"/>
        </w:rPr>
      </w:r>
      <w:r w:rsidDel="00000000" w:rsidR="00000000" w:rsidRPr="00000000">
        <mc:AlternateContent>
          <mc:Choice Requires="wpg">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114300</wp:posOffset>
                </wp:positionV>
                <wp:extent cx="742950" cy="381000"/>
                <wp:effectExtent b="0" l="0" r="0" t="0"/>
                <wp:wrapNone/>
                <wp:docPr id="64" name=""/>
                <a:graphic>
                  <a:graphicData uri="http://schemas.microsoft.com/office/word/2010/wordprocessingShape">
                    <wps:wsp>
                      <wps:cNvSpPr/>
                      <wps:cNvPr id="34" name="Shape 34"/>
                      <wps:spPr>
                        <a:xfrm>
                          <a:off x="2411475" y="1558625"/>
                          <a:ext cx="725400" cy="362700"/>
                        </a:xfrm>
                        <a:prstGeom prst="roundRect">
                          <a:avLst>
                            <a:gd fmla="val 16667" name="adj"/>
                          </a:avLst>
                        </a:prstGeom>
                        <a:solidFill>
                          <a:srgbClr val="87C942"/>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column">
                  <wp:posOffset>-85724</wp:posOffset>
                </wp:positionH>
                <wp:positionV relativeFrom="paragraph">
                  <wp:posOffset>114300</wp:posOffset>
                </wp:positionV>
                <wp:extent cx="742950" cy="381000"/>
                <wp:effectExtent b="0" l="0" r="0" t="0"/>
                <wp:wrapNone/>
                <wp:docPr id="64" name="image25.png"/>
                <a:graphic>
                  <a:graphicData uri="http://schemas.openxmlformats.org/drawingml/2006/picture">
                    <pic:pic>
                      <pic:nvPicPr>
                        <pic:cNvPr id="0" name="image25.png"/>
                        <pic:cNvPicPr preferRelativeResize="0"/>
                      </pic:nvPicPr>
                      <pic:blipFill>
                        <a:blip r:embed="rId23"/>
                        <a:srcRect/>
                        <a:stretch>
                          <a:fillRect/>
                        </a:stretch>
                      </pic:blipFill>
                      <pic:spPr>
                        <a:xfrm>
                          <a:off x="0" y="0"/>
                          <a:ext cx="742950" cy="381000"/>
                        </a:xfrm>
                        <a:prstGeom prst="rect"/>
                        <a:ln/>
                      </pic:spPr>
                    </pic:pic>
                  </a:graphicData>
                </a:graphic>
              </wp:anchor>
            </w:drawing>
          </mc:Fallback>
        </mc:AlternateContent>
      </w:r>
    </w:p>
    <w:p w:rsidR="00000000" w:rsidDel="00000000" w:rsidP="00000000" w:rsidRDefault="00000000" w:rsidRPr="00000000" w14:paraId="000000EC">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7</w:t>
      </w:r>
    </w:p>
    <w:p w:rsidR="00000000" w:rsidDel="00000000" w:rsidP="00000000" w:rsidRDefault="00000000" w:rsidRPr="00000000" w14:paraId="000000ED">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0EE">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Weight control and weight communication</w:t>
      </w:r>
    </w:p>
    <w:p w:rsidR="00000000" w:rsidDel="00000000" w:rsidP="00000000" w:rsidRDefault="00000000" w:rsidRPr="00000000" w14:paraId="000000EF">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Key Points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F0">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 different types of throws</w:t>
      </w:r>
    </w:p>
    <w:p w:rsidR="00000000" w:rsidDel="00000000" w:rsidP="00000000" w:rsidRDefault="00000000" w:rsidRPr="00000000" w14:paraId="000000F1">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Hog line to backline zone breakdown</w:t>
      </w:r>
    </w:p>
    <w:p w:rsidR="00000000" w:rsidDel="00000000" w:rsidP="00000000" w:rsidRDefault="00000000" w:rsidRPr="00000000" w14:paraId="000000F2">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Developing a sense for the speed of the rocks</w:t>
      </w:r>
    </w:p>
    <w:p w:rsidR="00000000" w:rsidDel="00000000" w:rsidP="00000000" w:rsidRDefault="00000000" w:rsidRPr="00000000" w14:paraId="000000F3">
      <w:pPr>
        <w:rPr>
          <w:rFonts w:ascii="Calibri" w:cs="Calibri" w:eastAsia="Calibri" w:hAnsi="Calibri"/>
          <w:sz w:val="24"/>
          <w:szCs w:val="24"/>
        </w:rPr>
      </w:pPr>
      <w:r w:rsidDel="00000000" w:rsidR="00000000" w:rsidRPr="00000000">
        <w:rPr>
          <w:rtl w:val="0"/>
        </w:rPr>
      </w:r>
    </w:p>
    <w:tbl>
      <w:tblPr>
        <w:tblStyle w:val="Table7"/>
        <w:tblW w:w="199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0F4">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0F5">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0F6">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0F7">
      <w:pPr>
        <w:pStyle w:val="Heading2"/>
        <w:rPr>
          <w:rFonts w:ascii="Josefin Sans" w:cs="Josefin Sans" w:eastAsia="Josefin Sans" w:hAnsi="Josefin Sans"/>
          <w:sz w:val="24"/>
          <w:szCs w:val="24"/>
        </w:rPr>
      </w:pPr>
      <w:bookmarkStart w:colFirst="0" w:colLast="0" w:name="_heading=h.1ksv4uv" w:id="15"/>
      <w:bookmarkEnd w:id="15"/>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-76199</wp:posOffset>
                </wp:positionH>
                <wp:positionV relativeFrom="paragraph">
                  <wp:posOffset>347663</wp:posOffset>
                </wp:positionV>
                <wp:extent cx="733425" cy="377825"/>
                <wp:effectExtent b="0" l="0" r="0" t="0"/>
                <wp:wrapNone/>
                <wp:docPr id="68" name=""/>
                <a:graphic>
                  <a:graphicData uri="http://schemas.microsoft.com/office/word/2010/wordprocessingShape">
                    <wps:wsp>
                      <wps:cNvSpPr/>
                      <wps:cNvPr id="44" name="Shape 44"/>
                      <wps:spPr>
                        <a:xfrm>
                          <a:off x="4033625" y="2497525"/>
                          <a:ext cx="1237200" cy="633300"/>
                        </a:xfrm>
                        <a:prstGeom prst="roundRect">
                          <a:avLst>
                            <a:gd fmla="val 16667" name="adj"/>
                          </a:avLst>
                        </a:prstGeom>
                        <a:solidFill>
                          <a:srgbClr val="87C942"/>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-76199</wp:posOffset>
                </wp:positionH>
                <wp:positionV relativeFrom="paragraph">
                  <wp:posOffset>347663</wp:posOffset>
                </wp:positionV>
                <wp:extent cx="733425" cy="377825"/>
                <wp:effectExtent b="0" l="0" r="0" t="0"/>
                <wp:wrapNone/>
                <wp:docPr id="68" name="image32.png"/>
                <a:graphic>
                  <a:graphicData uri="http://schemas.openxmlformats.org/drawingml/2006/picture">
                    <pic:pic>
                      <pic:nvPicPr>
                        <pic:cNvPr id="0" name="image32.png"/>
                        <pic:cNvPicPr preferRelativeResize="0"/>
                      </pic:nvPicPr>
                      <pic:blipFill>
                        <a:blip r:embed="rId24"/>
                        <a:srcRect/>
                        <a:stretch>
                          <a:fillRect/>
                        </a:stretch>
                      </pic:blipFill>
                      <pic:spPr>
                        <a:xfrm>
                          <a:off x="0" y="0"/>
                          <a:ext cx="733425" cy="377825"/>
                        </a:xfrm>
                        <a:prstGeom prst="rect"/>
                        <a:ln/>
                      </pic:spPr>
                    </pic:pic>
                  </a:graphicData>
                </a:graphic>
              </wp:anchor>
            </w:drawing>
          </mc:Fallback>
        </mc:AlternateContent>
      </w:r>
    </w:p>
    <w:p w:rsidR="00000000" w:rsidDel="00000000" w:rsidP="00000000" w:rsidRDefault="00000000" w:rsidRPr="00000000" w14:paraId="000000F8">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8</w:t>
      </w:r>
    </w:p>
    <w:p w:rsidR="00000000" w:rsidDel="00000000" w:rsidP="00000000" w:rsidRDefault="00000000" w:rsidRPr="00000000" w14:paraId="000000F9">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A">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Basic strategy</w:t>
      </w:r>
    </w:p>
    <w:p w:rsidR="00000000" w:rsidDel="00000000" w:rsidP="00000000" w:rsidRDefault="00000000" w:rsidRPr="00000000" w14:paraId="000000FB">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Key Points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FC">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Basic strategy with or without the hammer</w:t>
      </w:r>
    </w:p>
    <w:p w:rsidR="00000000" w:rsidDel="00000000" w:rsidP="00000000" w:rsidRDefault="00000000" w:rsidRPr="00000000" w14:paraId="000000FD">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Factors that can influence our choices</w:t>
      </w:r>
    </w:p>
    <w:p w:rsidR="00000000" w:rsidDel="00000000" w:rsidP="00000000" w:rsidRDefault="00000000" w:rsidRPr="00000000" w14:paraId="000000FE">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Which part of the play area to control</w:t>
      </w:r>
    </w:p>
    <w:p w:rsidR="00000000" w:rsidDel="00000000" w:rsidP="00000000" w:rsidRDefault="00000000" w:rsidRPr="00000000" w14:paraId="000000FF">
      <w:pPr>
        <w:rPr/>
      </w:pPr>
      <w:r w:rsidDel="00000000" w:rsidR="00000000" w:rsidRPr="00000000">
        <w:rPr>
          <w:rtl w:val="0"/>
        </w:rPr>
      </w:r>
    </w:p>
    <w:tbl>
      <w:tblPr>
        <w:tblStyle w:val="Table8"/>
        <w:tblW w:w="199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0">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101">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102">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103">
      <w:pPr>
        <w:pStyle w:val="Heading2"/>
        <w:rPr>
          <w:sz w:val="24"/>
          <w:szCs w:val="24"/>
        </w:rPr>
      </w:pPr>
      <w:bookmarkStart w:colFirst="0" w:colLast="0" w:name="_heading=h.44sinio" w:id="16"/>
      <w:bookmarkEnd w:id="16"/>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-76199</wp:posOffset>
                </wp:positionH>
                <wp:positionV relativeFrom="paragraph">
                  <wp:posOffset>366713</wp:posOffset>
                </wp:positionV>
                <wp:extent cx="733425" cy="381000"/>
                <wp:effectExtent b="0" l="0" r="0" t="0"/>
                <wp:wrapNone/>
                <wp:docPr id="50" name=""/>
                <a:graphic>
                  <a:graphicData uri="http://schemas.microsoft.com/office/word/2010/wordprocessingShape">
                    <wps:wsp>
                      <wps:cNvSpPr/>
                      <wps:cNvPr id="5" name="Shape 5"/>
                      <wps:spPr>
                        <a:xfrm>
                          <a:off x="4795650" y="3468300"/>
                          <a:ext cx="1100700" cy="623400"/>
                        </a:xfrm>
                        <a:prstGeom prst="roundRect">
                          <a:avLst>
                            <a:gd fmla="val 16667" name="adj"/>
                          </a:avLst>
                        </a:prstGeom>
                        <a:solidFill>
                          <a:srgbClr val="87C945"/>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-76199</wp:posOffset>
                </wp:positionH>
                <wp:positionV relativeFrom="paragraph">
                  <wp:posOffset>366713</wp:posOffset>
                </wp:positionV>
                <wp:extent cx="733425" cy="381000"/>
                <wp:effectExtent b="0" l="0" r="0" t="0"/>
                <wp:wrapNone/>
                <wp:docPr id="50" name="image6.png"/>
                <a:graphic>
                  <a:graphicData uri="http://schemas.openxmlformats.org/drawingml/2006/picture">
                    <pic:pic>
                      <pic:nvPicPr>
                        <pic:cNvPr id="0" name="image6.png"/>
                        <pic:cNvPicPr preferRelativeResize="0"/>
                      </pic:nvPicPr>
                      <pic:blipFill>
                        <a:blip r:embed="rId25"/>
                        <a:srcRect/>
                        <a:stretch>
                          <a:fillRect/>
                        </a:stretch>
                      </pic:blipFill>
                      <pic:spPr>
                        <a:xfrm>
                          <a:off x="0" y="0"/>
                          <a:ext cx="733425" cy="381000"/>
                        </a:xfrm>
                        <a:prstGeom prst="rect"/>
                        <a:ln/>
                      </pic:spPr>
                    </pic:pic>
                  </a:graphicData>
                </a:graphic>
              </wp:anchor>
            </w:drawing>
          </mc:Fallback>
        </mc:AlternateContent>
      </w:r>
    </w:p>
    <w:p w:rsidR="00000000" w:rsidDel="00000000" w:rsidP="00000000" w:rsidRDefault="00000000" w:rsidRPr="00000000" w14:paraId="00000104">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9</w:t>
      </w:r>
    </w:p>
    <w:p w:rsidR="00000000" w:rsidDel="00000000" w:rsidP="00000000" w:rsidRDefault="00000000" w:rsidRPr="00000000" w14:paraId="00000105">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106">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Roles and responsibilities of each player</w:t>
      </w:r>
    </w:p>
    <w:p w:rsidR="00000000" w:rsidDel="00000000" w:rsidP="00000000" w:rsidRDefault="00000000" w:rsidRPr="00000000" w14:paraId="00000107">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Key Points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08">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Different responsibilities for each other</w:t>
      </w:r>
    </w:p>
    <w:p w:rsidR="00000000" w:rsidDel="00000000" w:rsidP="00000000" w:rsidRDefault="00000000" w:rsidRPr="00000000" w14:paraId="00000109">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Communication between the players</w:t>
      </w:r>
    </w:p>
    <w:p w:rsidR="00000000" w:rsidDel="00000000" w:rsidP="00000000" w:rsidRDefault="00000000" w:rsidRPr="00000000" w14:paraId="0000010A">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should be said and not said</w:t>
      </w:r>
    </w:p>
    <w:p w:rsidR="00000000" w:rsidDel="00000000" w:rsidP="00000000" w:rsidRDefault="00000000" w:rsidRPr="00000000" w14:paraId="0000010B">
      <w:pPr>
        <w:rPr/>
      </w:pPr>
      <w:r w:rsidDel="00000000" w:rsidR="00000000" w:rsidRPr="00000000">
        <w:rPr>
          <w:rtl w:val="0"/>
        </w:rPr>
      </w:r>
    </w:p>
    <w:tbl>
      <w:tblPr>
        <w:tblStyle w:val="Table9"/>
        <w:tblW w:w="199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0C">
            <w:pPr>
              <w:widowControl w:val="0"/>
              <w:spacing w:line="240" w:lineRule="auto"/>
              <w:jc w:val="center"/>
              <w:rPr/>
            </w:pPr>
            <w:r w:rsidDel="00000000" w:rsidR="00000000" w:rsidRPr="00000000">
              <w:rPr>
                <w:rtl w:val="0"/>
              </w:rPr>
              <w:t xml:space="preserve">30</w:t>
            </w:r>
          </w:p>
        </w:tc>
        <w:tc>
          <w:tcPr>
            <w:shd w:fill="auto" w:val="clear"/>
            <w:tcMar>
              <w:top w:w="100.0" w:type="dxa"/>
              <w:left w:w="100.0" w:type="dxa"/>
              <w:bottom w:w="100.0" w:type="dxa"/>
              <w:right w:w="100.0" w:type="dxa"/>
            </w:tcMar>
          </w:tcPr>
          <w:p w:rsidR="00000000" w:rsidDel="00000000" w:rsidP="00000000" w:rsidRDefault="00000000" w:rsidRPr="00000000" w14:paraId="0000010D">
            <w:pPr>
              <w:widowControl w:val="0"/>
              <w:spacing w:line="240" w:lineRule="auto"/>
              <w:jc w:val="center"/>
              <w:rPr/>
            </w:pPr>
            <w:r w:rsidDel="00000000" w:rsidR="00000000" w:rsidRPr="00000000">
              <w:rPr>
                <w:rtl w:val="0"/>
              </w:rPr>
              <w:t xml:space="preserve">60</w:t>
            </w:r>
          </w:p>
        </w:tc>
        <w:tc>
          <w:tcPr>
            <w:shd w:fill="auto" w:val="clear"/>
            <w:tcMar>
              <w:top w:w="100.0" w:type="dxa"/>
              <w:left w:w="100.0" w:type="dxa"/>
              <w:bottom w:w="100.0" w:type="dxa"/>
              <w:right w:w="100.0" w:type="dxa"/>
            </w:tcMar>
          </w:tcPr>
          <w:p w:rsidR="00000000" w:rsidDel="00000000" w:rsidP="00000000" w:rsidRDefault="00000000" w:rsidRPr="00000000" w14:paraId="0000010E">
            <w:pPr>
              <w:widowControl w:val="0"/>
              <w:spacing w:line="240" w:lineRule="auto"/>
              <w:jc w:val="center"/>
              <w:rPr/>
            </w:pPr>
            <w:r w:rsidDel="00000000" w:rsidR="00000000" w:rsidRPr="00000000">
              <w:rPr>
                <w:rtl w:val="0"/>
              </w:rPr>
              <w:t xml:space="preserve">30</w:t>
            </w:r>
          </w:p>
        </w:tc>
      </w:tr>
    </w:tbl>
    <w:p w:rsidR="00000000" w:rsidDel="00000000" w:rsidP="00000000" w:rsidRDefault="00000000" w:rsidRPr="00000000" w14:paraId="0000010F">
      <w:pPr>
        <w:pStyle w:val="Heading2"/>
        <w:rPr>
          <w:sz w:val="24"/>
          <w:szCs w:val="24"/>
        </w:rPr>
      </w:pPr>
      <w:bookmarkStart w:colFirst="0" w:colLast="0" w:name="_heading=h.2jxsxqh" w:id="17"/>
      <w:bookmarkEnd w:id="17"/>
      <w:r w:rsidDel="00000000" w:rsidR="00000000" w:rsidRPr="00000000">
        <w:rPr>
          <w:rtl w:val="0"/>
        </w:rPr>
      </w:r>
    </w:p>
    <w:p w:rsidR="00000000" w:rsidDel="00000000" w:rsidP="00000000" w:rsidRDefault="00000000" w:rsidRPr="00000000" w14:paraId="00000110">
      <w:pPr>
        <w:rPr>
          <w:rFonts w:ascii="Josefin Sans" w:cs="Josefin Sans" w:eastAsia="Josefin Sans" w:hAnsi="Josefin Sans"/>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11">
      <w:pPr>
        <w:rPr>
          <w:rFonts w:ascii="Josefin Sans" w:cs="Josefin Sans" w:eastAsia="Josefin Sans" w:hAnsi="Josefin Sans"/>
          <w:sz w:val="24"/>
          <w:szCs w:val="24"/>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-109537</wp:posOffset>
                </wp:positionH>
                <wp:positionV relativeFrom="paragraph">
                  <wp:posOffset>142875</wp:posOffset>
                </wp:positionV>
                <wp:extent cx="800100" cy="381000"/>
                <wp:effectExtent b="0" l="0" r="0" t="0"/>
                <wp:wrapNone/>
                <wp:docPr id="62" name=""/>
                <a:graphic>
                  <a:graphicData uri="http://schemas.microsoft.com/office/word/2010/wordprocessingShape">
                    <wps:wsp>
                      <wps:cNvSpPr/>
                      <wps:cNvPr id="30" name="Shape 30"/>
                      <wps:spPr>
                        <a:xfrm>
                          <a:off x="4722600" y="3478050"/>
                          <a:ext cx="1246800" cy="603900"/>
                        </a:xfrm>
                        <a:prstGeom prst="roundRect">
                          <a:avLst>
                            <a:gd fmla="val 16667" name="adj"/>
                          </a:avLst>
                        </a:prstGeom>
                        <a:solidFill>
                          <a:srgbClr val="87C945"/>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-109537</wp:posOffset>
                </wp:positionH>
                <wp:positionV relativeFrom="paragraph">
                  <wp:posOffset>142875</wp:posOffset>
                </wp:positionV>
                <wp:extent cx="800100" cy="381000"/>
                <wp:effectExtent b="0" l="0" r="0" t="0"/>
                <wp:wrapNone/>
                <wp:docPr id="62" name="image19.png"/>
                <a:graphic>
                  <a:graphicData uri="http://schemas.openxmlformats.org/drawingml/2006/picture">
                    <pic:pic>
                      <pic:nvPicPr>
                        <pic:cNvPr id="0" name="image19.png"/>
                        <pic:cNvPicPr preferRelativeResize="0"/>
                      </pic:nvPicPr>
                      <pic:blipFill>
                        <a:blip r:embed="rId26"/>
                        <a:srcRect/>
                        <a:stretch>
                          <a:fillRect/>
                        </a:stretch>
                      </pic:blipFill>
                      <pic:spPr>
                        <a:xfrm>
                          <a:off x="0" y="0"/>
                          <a:ext cx="800100" cy="381000"/>
                        </a:xfrm>
                        <a:prstGeom prst="rect"/>
                        <a:ln/>
                      </pic:spPr>
                    </pic:pic>
                  </a:graphicData>
                </a:graphic>
              </wp:anchor>
            </w:drawing>
          </mc:Fallback>
        </mc:AlternateContent>
      </w:r>
    </w:p>
    <w:p w:rsidR="00000000" w:rsidDel="00000000" w:rsidP="00000000" w:rsidRDefault="00000000" w:rsidRPr="00000000" w14:paraId="00000112">
      <w:pPr>
        <w:rPr>
          <w:rFonts w:ascii="Josefin Sans" w:cs="Josefin Sans" w:eastAsia="Josefin Sans" w:hAnsi="Josefin Sans"/>
          <w:sz w:val="24"/>
          <w:szCs w:val="24"/>
        </w:rPr>
      </w:pPr>
      <w:r w:rsidDel="00000000" w:rsidR="00000000" w:rsidRPr="00000000">
        <w:rPr>
          <w:rFonts w:ascii="Josefin Sans" w:cs="Josefin Sans" w:eastAsia="Josefin Sans" w:hAnsi="Josefin Sans"/>
          <w:sz w:val="24"/>
          <w:szCs w:val="24"/>
          <w:rtl w:val="0"/>
        </w:rPr>
        <w:t xml:space="preserve">Week 10</w:t>
      </w:r>
    </w:p>
    <w:p w:rsidR="00000000" w:rsidDel="00000000" w:rsidP="00000000" w:rsidRDefault="00000000" w:rsidRPr="00000000" w14:paraId="00000113">
      <w:pPr>
        <w:rPr>
          <w:rFonts w:ascii="Josefin Sans" w:cs="Josefin Sans" w:eastAsia="Josefin Sans" w:hAnsi="Josefin Sans"/>
          <w:sz w:val="24"/>
          <w:szCs w:val="24"/>
        </w:rPr>
      </w:pPr>
      <w:r w:rsidDel="00000000" w:rsidR="00000000" w:rsidRPr="00000000">
        <w:rPr>
          <w:rtl w:val="0"/>
        </w:rPr>
      </w:r>
    </w:p>
    <w:p w:rsidR="00000000" w:rsidDel="00000000" w:rsidP="00000000" w:rsidRDefault="00000000" w:rsidRPr="00000000" w14:paraId="00000114">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Theme</w:t>
      </w:r>
      <w:r w:rsidDel="00000000" w:rsidR="00000000" w:rsidRPr="00000000">
        <w:rPr>
          <w:rFonts w:ascii="Calibri" w:cs="Calibri" w:eastAsia="Calibri" w:hAnsi="Calibri"/>
          <w:sz w:val="24"/>
          <w:szCs w:val="24"/>
          <w:rtl w:val="0"/>
        </w:rPr>
        <w:t xml:space="preserve">: Special day - Level 1</w:t>
      </w:r>
    </w:p>
    <w:p w:rsidR="00000000" w:rsidDel="00000000" w:rsidP="00000000" w:rsidRDefault="00000000" w:rsidRPr="00000000" w14:paraId="00000115">
      <w:pPr>
        <w:spacing w:line="36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Key Points</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6">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 activities and a game</w:t>
      </w:r>
    </w:p>
    <w:p w:rsidR="00000000" w:rsidDel="00000000" w:rsidP="00000000" w:rsidRDefault="00000000" w:rsidRPr="00000000" w14:paraId="00000117">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Global review of points seen during Level 1</w:t>
      </w:r>
    </w:p>
    <w:p w:rsidR="00000000" w:rsidDel="00000000" w:rsidP="00000000" w:rsidRDefault="00000000" w:rsidRPr="00000000" w14:paraId="00000118">
      <w:pPr>
        <w:numPr>
          <w:ilvl w:val="0"/>
          <w:numId w:val="2"/>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Course evaluation by the participants</w:t>
      </w:r>
    </w:p>
    <w:p w:rsidR="00000000" w:rsidDel="00000000" w:rsidP="00000000" w:rsidRDefault="00000000" w:rsidRPr="00000000" w14:paraId="00000119">
      <w:pPr>
        <w:rPr/>
      </w:pPr>
      <w:r w:rsidDel="00000000" w:rsidR="00000000" w:rsidRPr="00000000">
        <w:rPr>
          <w:rtl w:val="0"/>
        </w:rPr>
      </w:r>
    </w:p>
    <w:tbl>
      <w:tblPr>
        <w:tblStyle w:val="Table10"/>
        <w:tblW w:w="199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05"/>
        <w:gridCol w:w="660"/>
        <w:gridCol w:w="630"/>
        <w:tblGridChange w:id="0">
          <w:tblGrid>
            <w:gridCol w:w="705"/>
            <w:gridCol w:w="660"/>
            <w:gridCol w:w="63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A">
            <w:pPr>
              <w:widowControl w:val="0"/>
              <w:spacing w:line="240" w:lineRule="auto"/>
              <w:jc w:val="center"/>
              <w:rPr/>
            </w:pPr>
            <w:r w:rsidDel="00000000" w:rsidR="00000000" w:rsidRPr="00000000">
              <w:rPr>
                <w:rtl w:val="0"/>
              </w:rPr>
              <w:t xml:space="preserve">15</w:t>
            </w:r>
          </w:p>
        </w:tc>
        <w:tc>
          <w:tcPr>
            <w:shd w:fill="auto" w:val="clear"/>
            <w:tcMar>
              <w:top w:w="100.0" w:type="dxa"/>
              <w:left w:w="100.0" w:type="dxa"/>
              <w:bottom w:w="100.0" w:type="dxa"/>
              <w:right w:w="100.0" w:type="dxa"/>
            </w:tcMar>
          </w:tcPr>
          <w:p w:rsidR="00000000" w:rsidDel="00000000" w:rsidP="00000000" w:rsidRDefault="00000000" w:rsidRPr="00000000" w14:paraId="0000011B">
            <w:pPr>
              <w:widowControl w:val="0"/>
              <w:spacing w:line="240" w:lineRule="auto"/>
              <w:jc w:val="center"/>
              <w:rPr/>
            </w:pPr>
            <w:r w:rsidDel="00000000" w:rsidR="00000000" w:rsidRPr="00000000">
              <w:rPr>
                <w:rtl w:val="0"/>
              </w:rPr>
              <w:t xml:space="preserve">45</w:t>
            </w:r>
          </w:p>
        </w:tc>
        <w:tc>
          <w:tcPr>
            <w:shd w:fill="auto" w:val="clear"/>
            <w:tcMar>
              <w:top w:w="100.0" w:type="dxa"/>
              <w:left w:w="100.0" w:type="dxa"/>
              <w:bottom w:w="100.0" w:type="dxa"/>
              <w:right w:w="100.0" w:type="dxa"/>
            </w:tcMar>
          </w:tcPr>
          <w:p w:rsidR="00000000" w:rsidDel="00000000" w:rsidP="00000000" w:rsidRDefault="00000000" w:rsidRPr="00000000" w14:paraId="0000011C">
            <w:pPr>
              <w:widowControl w:val="0"/>
              <w:spacing w:line="240" w:lineRule="auto"/>
              <w:jc w:val="center"/>
              <w:rPr/>
            </w:pPr>
            <w:r w:rsidDel="00000000" w:rsidR="00000000" w:rsidRPr="00000000">
              <w:rPr>
                <w:rtl w:val="0"/>
              </w:rPr>
              <w:t xml:space="preserve">60</w:t>
            </w:r>
          </w:p>
        </w:tc>
      </w:tr>
    </w:tbl>
    <w:p w:rsidR="00000000" w:rsidDel="00000000" w:rsidP="00000000" w:rsidRDefault="00000000" w:rsidRPr="00000000" w14:paraId="0000011D">
      <w:pPr>
        <w:rPr/>
      </w:pPr>
      <w:r w:rsidDel="00000000" w:rsidR="00000000" w:rsidRPr="00000000">
        <w:rPr>
          <w:rtl w:val="0"/>
        </w:rPr>
      </w:r>
    </w:p>
    <w:p w:rsidR="00000000" w:rsidDel="00000000" w:rsidP="00000000" w:rsidRDefault="00000000" w:rsidRPr="00000000" w14:paraId="0000011E">
      <w:pPr>
        <w:rPr>
          <w:rFonts w:ascii="Josefin Sans" w:cs="Josefin Sans" w:eastAsia="Josefin Sans" w:hAnsi="Josefin Sans"/>
          <w:b w:val="1"/>
          <w:sz w:val="24"/>
          <w:szCs w:val="24"/>
        </w:rPr>
      </w:pPr>
      <w:r w:rsidDel="00000000" w:rsidR="00000000" w:rsidRPr="00000000">
        <w:rPr>
          <w:rFonts w:ascii="Josefin Sans" w:cs="Josefin Sans" w:eastAsia="Josefin Sans" w:hAnsi="Josefin Sans"/>
          <w:b w:val="1"/>
          <w:sz w:val="24"/>
          <w:szCs w:val="24"/>
          <w:rtl w:val="0"/>
        </w:rPr>
        <w:t xml:space="preserve">Recommended time per session for the following sections </w:t>
      </w:r>
    </w:p>
    <w:tbl>
      <w:tblPr>
        <w:tblStyle w:val="Table11"/>
        <w:tblW w:w="664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400"/>
        <w:gridCol w:w="2265"/>
        <w:gridCol w:w="1980"/>
        <w:tblGridChange w:id="0">
          <w:tblGrid>
            <w:gridCol w:w="2400"/>
            <w:gridCol w:w="2265"/>
            <w:gridCol w:w="19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1F">
            <w:pPr>
              <w:widowControl w:val="0"/>
              <w:spacing w:line="240" w:lineRule="auto"/>
              <w:rPr/>
            </w:pPr>
            <w:r w:rsidDel="00000000" w:rsidR="00000000" w:rsidRPr="00000000">
              <w:rPr>
                <w:rtl w:val="0"/>
              </w:rPr>
              <w:t xml:space="preserve">Off-ice technique</w:t>
            </w:r>
          </w:p>
        </w:tc>
        <w:tc>
          <w:tcPr>
            <w:shd w:fill="auto" w:val="clear"/>
            <w:tcMar>
              <w:top w:w="100.0" w:type="dxa"/>
              <w:left w:w="100.0" w:type="dxa"/>
              <w:bottom w:w="100.0" w:type="dxa"/>
              <w:right w:w="100.0" w:type="dxa"/>
            </w:tcMar>
          </w:tcPr>
          <w:p w:rsidR="00000000" w:rsidDel="00000000" w:rsidP="00000000" w:rsidRDefault="00000000" w:rsidRPr="00000000" w14:paraId="00000120">
            <w:pPr>
              <w:widowControl w:val="0"/>
              <w:spacing w:line="240" w:lineRule="auto"/>
              <w:rPr/>
            </w:pPr>
            <w:r w:rsidDel="00000000" w:rsidR="00000000" w:rsidRPr="00000000">
              <w:rPr>
                <w:rtl w:val="0"/>
              </w:rPr>
              <w:t xml:space="preserve">On-ice technique</w:t>
            </w:r>
          </w:p>
        </w:tc>
        <w:tc>
          <w:tcPr>
            <w:shd w:fill="auto" w:val="clear"/>
            <w:tcMar>
              <w:top w:w="100.0" w:type="dxa"/>
              <w:left w:w="100.0" w:type="dxa"/>
              <w:bottom w:w="100.0" w:type="dxa"/>
              <w:right w:w="100.0" w:type="dxa"/>
            </w:tcMar>
          </w:tcPr>
          <w:p w:rsidR="00000000" w:rsidDel="00000000" w:rsidP="00000000" w:rsidRDefault="00000000" w:rsidRPr="00000000" w14:paraId="00000121">
            <w:pPr>
              <w:widowControl w:val="0"/>
              <w:spacing w:line="240" w:lineRule="auto"/>
              <w:rPr/>
            </w:pPr>
            <w:r w:rsidDel="00000000" w:rsidR="00000000" w:rsidRPr="00000000">
              <w:rPr>
                <w:rtl w:val="0"/>
              </w:rPr>
              <w:t xml:space="preserve">Game play</w:t>
            </w:r>
          </w:p>
        </w:tc>
      </w:tr>
    </w:tbl>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rFonts w:ascii="Josefin Sans" w:cs="Josefin Sans" w:eastAsia="Josefin Sans" w:hAnsi="Josefin Sans"/>
          <w:b w:val="1"/>
          <w:sz w:val="24"/>
          <w:szCs w:val="24"/>
        </w:rPr>
      </w:pPr>
      <w:r w:rsidDel="00000000" w:rsidR="00000000" w:rsidRPr="00000000">
        <w:rPr>
          <w:rFonts w:ascii="Josefin Sans" w:cs="Josefin Sans" w:eastAsia="Josefin Sans" w:hAnsi="Josefin Sans"/>
          <w:b w:val="1"/>
          <w:sz w:val="24"/>
          <w:szCs w:val="24"/>
          <w:rtl w:val="0"/>
        </w:rPr>
        <w:t xml:space="preserve">Level 1 equipment needed:</w:t>
      </w:r>
    </w:p>
    <w:p w:rsidR="00000000" w:rsidDel="00000000" w:rsidP="00000000" w:rsidRDefault="00000000" w:rsidRPr="00000000" w14:paraId="00000124">
      <w:pPr>
        <w:rPr>
          <w:rFonts w:ascii="Josefin Sans" w:cs="Josefin Sans" w:eastAsia="Josefin Sans" w:hAnsi="Josefin Sans"/>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-104774</wp:posOffset>
                </wp:positionH>
                <wp:positionV relativeFrom="paragraph">
                  <wp:posOffset>95250</wp:posOffset>
                </wp:positionV>
                <wp:extent cx="657225" cy="304800"/>
                <wp:effectExtent b="0" l="0" r="0" t="0"/>
                <wp:wrapNone/>
                <wp:docPr id="56" name=""/>
                <a:graphic>
                  <a:graphicData uri="http://schemas.microsoft.com/office/word/2010/wordprocessingShape">
                    <wps:wsp>
                      <wps:cNvSpPr/>
                      <wps:cNvPr id="16" name="Shape 16"/>
                      <wps:spPr>
                        <a:xfrm>
                          <a:off x="4878450" y="3478050"/>
                          <a:ext cx="935100" cy="603900"/>
                        </a:xfrm>
                        <a:prstGeom prst="roundRect">
                          <a:avLst>
                            <a:gd fmla="val 16667" name="adj"/>
                          </a:avLst>
                        </a:prstGeom>
                        <a:solidFill>
                          <a:srgbClr val="87C945"/>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-104774</wp:posOffset>
                </wp:positionH>
                <wp:positionV relativeFrom="paragraph">
                  <wp:posOffset>95250</wp:posOffset>
                </wp:positionV>
                <wp:extent cx="657225" cy="304800"/>
                <wp:effectExtent b="0" l="0" r="0" t="0"/>
                <wp:wrapNone/>
                <wp:docPr id="56" name="image12.png"/>
                <a:graphic>
                  <a:graphicData uri="http://schemas.openxmlformats.org/drawingml/2006/picture">
                    <pic:pic>
                      <pic:nvPicPr>
                        <pic:cNvPr id="0" name="image12.png"/>
                        <pic:cNvPicPr preferRelativeResize="0"/>
                      </pic:nvPicPr>
                      <pic:blipFill>
                        <a:blip r:embed="rId27"/>
                        <a:srcRect/>
                        <a:stretch>
                          <a:fillRect/>
                        </a:stretch>
                      </pic:blipFill>
                      <pic:spPr>
                        <a:xfrm>
                          <a:off x="0" y="0"/>
                          <a:ext cx="657225" cy="304800"/>
                        </a:xfrm>
                        <a:prstGeom prst="rect"/>
                        <a:ln/>
                      </pic:spPr>
                    </pic:pic>
                  </a:graphicData>
                </a:graphic>
              </wp:anchor>
            </w:drawing>
          </mc:Fallback>
        </mc:AlternateContent>
      </w:r>
    </w:p>
    <w:p w:rsidR="00000000" w:rsidDel="00000000" w:rsidP="00000000" w:rsidRDefault="00000000" w:rsidRPr="00000000" w14:paraId="00000125">
      <w:pPr>
        <w:rPr>
          <w:rFonts w:ascii="Josefin Sans" w:cs="Josefin Sans" w:eastAsia="Josefin Sans" w:hAnsi="Josefin Sans"/>
        </w:rPr>
      </w:pPr>
      <w:r w:rsidDel="00000000" w:rsidR="00000000" w:rsidRPr="00000000">
        <w:rPr>
          <w:rFonts w:ascii="Josefin Sans" w:cs="Josefin Sans" w:eastAsia="Josefin Sans" w:hAnsi="Josefin Sans"/>
          <w:rtl w:val="0"/>
        </w:rPr>
        <w:t xml:space="preserve">On-ice</w:t>
      </w:r>
    </w:p>
    <w:p w:rsidR="00000000" w:rsidDel="00000000" w:rsidP="00000000" w:rsidRDefault="00000000" w:rsidRPr="00000000" w14:paraId="00000126">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127">
      <w:pPr>
        <w:numPr>
          <w:ilvl w:val="0"/>
          <w:numId w:val="30"/>
        </w:numPr>
        <w:ind w:left="720" w:hanging="360"/>
        <w:rPr>
          <w:sz w:val="24"/>
          <w:szCs w:val="24"/>
        </w:rPr>
      </w:pPr>
      <w:r w:rsidDel="00000000" w:rsidR="00000000" w:rsidRPr="00000000">
        <w:rPr>
          <w:rFonts w:ascii="Calibri" w:cs="Calibri" w:eastAsia="Calibri" w:hAnsi="Calibri"/>
          <w:sz w:val="24"/>
          <w:szCs w:val="24"/>
          <w:rtl w:val="0"/>
        </w:rPr>
        <w:t xml:space="preserve">Grippers</w:t>
      </w:r>
      <w:r w:rsidDel="00000000" w:rsidR="00000000" w:rsidRPr="00000000">
        <w:rPr>
          <w:rtl w:val="0"/>
        </w:rPr>
      </w:r>
    </w:p>
    <w:p w:rsidR="00000000" w:rsidDel="00000000" w:rsidP="00000000" w:rsidRDefault="00000000" w:rsidRPr="00000000" w14:paraId="00000128">
      <w:pPr>
        <w:numPr>
          <w:ilvl w:val="0"/>
          <w:numId w:val="30"/>
        </w:numPr>
        <w:ind w:left="720" w:hanging="360"/>
        <w:rPr>
          <w:sz w:val="24"/>
          <w:szCs w:val="24"/>
        </w:rPr>
      </w:pPr>
      <w:r w:rsidDel="00000000" w:rsidR="00000000" w:rsidRPr="00000000">
        <w:rPr>
          <w:rFonts w:ascii="Calibri" w:cs="Calibri" w:eastAsia="Calibri" w:hAnsi="Calibri"/>
          <w:sz w:val="24"/>
          <w:szCs w:val="24"/>
          <w:rtl w:val="0"/>
        </w:rPr>
        <w:t xml:space="preserve">Sliders</w:t>
      </w:r>
      <w:r w:rsidDel="00000000" w:rsidR="00000000" w:rsidRPr="00000000">
        <w:rPr>
          <w:rtl w:val="0"/>
        </w:rPr>
      </w:r>
    </w:p>
    <w:p w:rsidR="00000000" w:rsidDel="00000000" w:rsidP="00000000" w:rsidRDefault="00000000" w:rsidRPr="00000000" w14:paraId="00000129">
      <w:pPr>
        <w:numPr>
          <w:ilvl w:val="0"/>
          <w:numId w:val="30"/>
        </w:numPr>
        <w:ind w:left="720" w:hanging="360"/>
        <w:rPr>
          <w:sz w:val="24"/>
          <w:szCs w:val="24"/>
        </w:rPr>
      </w:pPr>
      <w:r w:rsidDel="00000000" w:rsidR="00000000" w:rsidRPr="00000000">
        <w:rPr>
          <w:rFonts w:ascii="Calibri" w:cs="Calibri" w:eastAsia="Calibri" w:hAnsi="Calibri"/>
          <w:sz w:val="24"/>
          <w:szCs w:val="24"/>
          <w:rtl w:val="0"/>
        </w:rPr>
        <w:t xml:space="preserve">Stabilizers</w:t>
      </w:r>
      <w:r w:rsidDel="00000000" w:rsidR="00000000" w:rsidRPr="00000000">
        <w:rPr>
          <w:rtl w:val="0"/>
        </w:rPr>
      </w:r>
    </w:p>
    <w:p w:rsidR="00000000" w:rsidDel="00000000" w:rsidP="00000000" w:rsidRDefault="00000000" w:rsidRPr="00000000" w14:paraId="0000012A">
      <w:pPr>
        <w:numPr>
          <w:ilvl w:val="0"/>
          <w:numId w:val="30"/>
        </w:numPr>
        <w:ind w:left="720" w:hanging="360"/>
        <w:rPr>
          <w:sz w:val="24"/>
          <w:szCs w:val="24"/>
        </w:rPr>
      </w:pPr>
      <w:r w:rsidDel="00000000" w:rsidR="00000000" w:rsidRPr="00000000">
        <w:rPr>
          <w:rFonts w:ascii="Calibri" w:cs="Calibri" w:eastAsia="Calibri" w:hAnsi="Calibri"/>
          <w:sz w:val="24"/>
          <w:szCs w:val="24"/>
          <w:rtl w:val="0"/>
        </w:rPr>
        <w:t xml:space="preserve">Brushes</w:t>
      </w:r>
      <w:r w:rsidDel="00000000" w:rsidR="00000000" w:rsidRPr="00000000">
        <w:rPr>
          <w:rtl w:val="0"/>
        </w:rPr>
      </w:r>
    </w:p>
    <w:p w:rsidR="00000000" w:rsidDel="00000000" w:rsidP="00000000" w:rsidRDefault="00000000" w:rsidRPr="00000000" w14:paraId="0000012B">
      <w:pPr>
        <w:numPr>
          <w:ilvl w:val="0"/>
          <w:numId w:val="30"/>
        </w:numPr>
        <w:ind w:left="720" w:hanging="360"/>
        <w:rPr>
          <w:sz w:val="24"/>
          <w:szCs w:val="24"/>
        </w:rPr>
      </w:pPr>
      <w:r w:rsidDel="00000000" w:rsidR="00000000" w:rsidRPr="00000000">
        <w:rPr>
          <w:rFonts w:ascii="Calibri" w:cs="Calibri" w:eastAsia="Calibri" w:hAnsi="Calibri"/>
          <w:sz w:val="24"/>
          <w:szCs w:val="24"/>
          <w:rtl w:val="0"/>
        </w:rPr>
        <w:t xml:space="preserve">Orange soccer cones</w:t>
      </w:r>
      <w:r w:rsidDel="00000000" w:rsidR="00000000" w:rsidRPr="00000000">
        <w:rPr>
          <w:rtl w:val="0"/>
        </w:rPr>
      </w:r>
    </w:p>
    <w:p w:rsidR="00000000" w:rsidDel="00000000" w:rsidP="00000000" w:rsidRDefault="00000000" w:rsidRPr="00000000" w14:paraId="0000012C">
      <w:pPr>
        <w:numPr>
          <w:ilvl w:val="0"/>
          <w:numId w:val="30"/>
        </w:numPr>
        <w:ind w:left="720" w:hanging="360"/>
        <w:rPr>
          <w:sz w:val="24"/>
          <w:szCs w:val="24"/>
        </w:rPr>
      </w:pPr>
      <w:r w:rsidDel="00000000" w:rsidR="00000000" w:rsidRPr="00000000">
        <w:rPr>
          <w:rFonts w:ascii="Calibri" w:cs="Calibri" w:eastAsia="Calibri" w:hAnsi="Calibri"/>
          <w:sz w:val="24"/>
          <w:szCs w:val="24"/>
          <w:rtl w:val="0"/>
        </w:rPr>
        <w:t xml:space="preserve">Empty tissue boxes</w:t>
      </w:r>
      <w:r w:rsidDel="00000000" w:rsidR="00000000" w:rsidRPr="00000000">
        <w:rPr>
          <w:rtl w:val="0"/>
        </w:rPr>
      </w:r>
    </w:p>
    <w:p w:rsidR="00000000" w:rsidDel="00000000" w:rsidP="00000000" w:rsidRDefault="00000000" w:rsidRPr="00000000" w14:paraId="0000012D">
      <w:pPr>
        <w:numPr>
          <w:ilvl w:val="0"/>
          <w:numId w:val="30"/>
        </w:numPr>
        <w:ind w:left="720" w:hanging="360"/>
        <w:rPr>
          <w:sz w:val="24"/>
          <w:szCs w:val="24"/>
        </w:rPr>
      </w:pPr>
      <w:r w:rsidDel="00000000" w:rsidR="00000000" w:rsidRPr="00000000">
        <w:rPr>
          <w:rFonts w:ascii="Calibri" w:cs="Calibri" w:eastAsia="Calibri" w:hAnsi="Calibri"/>
          <w:sz w:val="24"/>
          <w:szCs w:val="24"/>
          <w:rtl w:val="0"/>
        </w:rPr>
        <w:t xml:space="preserve">Plastic cups or buckets</w:t>
      </w:r>
      <w:r w:rsidDel="00000000" w:rsidR="00000000" w:rsidRPr="00000000">
        <w:rPr>
          <w:rtl w:val="0"/>
        </w:rPr>
      </w:r>
    </w:p>
    <w:p w:rsidR="00000000" w:rsidDel="00000000" w:rsidP="00000000" w:rsidRDefault="00000000" w:rsidRPr="00000000" w14:paraId="0000012E">
      <w:pPr>
        <w:numPr>
          <w:ilvl w:val="0"/>
          <w:numId w:val="30"/>
        </w:numPr>
        <w:ind w:left="720" w:hanging="360"/>
        <w:rPr>
          <w:sz w:val="24"/>
          <w:szCs w:val="24"/>
        </w:rPr>
      </w:pPr>
      <w:r w:rsidDel="00000000" w:rsidR="00000000" w:rsidRPr="00000000">
        <w:rPr>
          <w:rFonts w:ascii="Calibri" w:cs="Calibri" w:eastAsia="Calibri" w:hAnsi="Calibri"/>
          <w:sz w:val="24"/>
          <w:szCs w:val="24"/>
          <w:rtl w:val="0"/>
        </w:rPr>
        <w:t xml:space="preserve">Spoons</w:t>
      </w:r>
      <w:r w:rsidDel="00000000" w:rsidR="00000000" w:rsidRPr="00000000">
        <w:rPr>
          <w:rtl w:val="0"/>
        </w:rPr>
      </w:r>
    </w:p>
    <w:p w:rsidR="00000000" w:rsidDel="00000000" w:rsidP="00000000" w:rsidRDefault="00000000" w:rsidRPr="00000000" w14:paraId="0000012F">
      <w:pPr>
        <w:numPr>
          <w:ilvl w:val="0"/>
          <w:numId w:val="30"/>
        </w:numPr>
        <w:ind w:left="720" w:hanging="360"/>
        <w:rPr>
          <w:sz w:val="24"/>
          <w:szCs w:val="24"/>
        </w:rPr>
      </w:pPr>
      <w:r w:rsidDel="00000000" w:rsidR="00000000" w:rsidRPr="00000000">
        <w:rPr>
          <w:rFonts w:ascii="Calibri" w:cs="Calibri" w:eastAsia="Calibri" w:hAnsi="Calibri"/>
          <w:sz w:val="24"/>
          <w:szCs w:val="24"/>
          <w:rtl w:val="0"/>
        </w:rPr>
        <w:t xml:space="preserve">Foam balls or ping pong balls</w:t>
      </w:r>
      <w:r w:rsidDel="00000000" w:rsidR="00000000" w:rsidRPr="00000000">
        <w:rPr>
          <w:rtl w:val="0"/>
        </w:rPr>
      </w:r>
    </w:p>
    <w:p w:rsidR="00000000" w:rsidDel="00000000" w:rsidP="00000000" w:rsidRDefault="00000000" w:rsidRPr="00000000" w14:paraId="00000130">
      <w:pPr>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-104774</wp:posOffset>
                </wp:positionH>
                <wp:positionV relativeFrom="paragraph">
                  <wp:posOffset>104775</wp:posOffset>
                </wp:positionV>
                <wp:extent cx="652463" cy="304800"/>
                <wp:effectExtent b="0" l="0" r="0" t="0"/>
                <wp:wrapNone/>
                <wp:docPr id="49" name=""/>
                <a:graphic>
                  <a:graphicData uri="http://schemas.microsoft.com/office/word/2010/wordprocessingShape">
                    <wps:wsp>
                      <wps:cNvSpPr/>
                      <wps:cNvPr id="4" name="Shape 4"/>
                      <wps:spPr>
                        <a:xfrm>
                          <a:off x="4727400" y="3478050"/>
                          <a:ext cx="1237200" cy="603900"/>
                        </a:xfrm>
                        <a:prstGeom prst="roundRect">
                          <a:avLst>
                            <a:gd fmla="val 16667" name="adj"/>
                          </a:avLst>
                        </a:prstGeom>
                        <a:solidFill>
                          <a:srgbClr val="87C945"/>
                        </a:solidFill>
                        <a:ln cap="flat" cmpd="sng" w="38100">
                          <a:solidFill>
                            <a:srgbClr val="C3E4A2"/>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-104774</wp:posOffset>
                </wp:positionH>
                <wp:positionV relativeFrom="paragraph">
                  <wp:posOffset>104775</wp:posOffset>
                </wp:positionV>
                <wp:extent cx="652463" cy="304800"/>
                <wp:effectExtent b="0" l="0" r="0" t="0"/>
                <wp:wrapNone/>
                <wp:docPr id="49" name="image5.png"/>
                <a:graphic>
                  <a:graphicData uri="http://schemas.openxmlformats.org/drawingml/2006/picture">
                    <pic:pic>
                      <pic:nvPicPr>
                        <pic:cNvPr id="0" name="image5.png"/>
                        <pic:cNvPicPr preferRelativeResize="0"/>
                      </pic:nvPicPr>
                      <pic:blipFill>
                        <a:blip r:embed="rId28"/>
                        <a:srcRect/>
                        <a:stretch>
                          <a:fillRect/>
                        </a:stretch>
                      </pic:blipFill>
                      <pic:spPr>
                        <a:xfrm>
                          <a:off x="0" y="0"/>
                          <a:ext cx="652463" cy="304800"/>
                        </a:xfrm>
                        <a:prstGeom prst="rect"/>
                        <a:ln/>
                      </pic:spPr>
                    </pic:pic>
                  </a:graphicData>
                </a:graphic>
              </wp:anchor>
            </w:drawing>
          </mc:Fallback>
        </mc:AlternateContent>
      </w:r>
    </w:p>
    <w:p w:rsidR="00000000" w:rsidDel="00000000" w:rsidP="00000000" w:rsidRDefault="00000000" w:rsidRPr="00000000" w14:paraId="00000131">
      <w:pPr>
        <w:rPr>
          <w:rFonts w:ascii="Josefin Sans" w:cs="Josefin Sans" w:eastAsia="Josefin Sans" w:hAnsi="Josefin Sans"/>
        </w:rPr>
      </w:pPr>
      <w:r w:rsidDel="00000000" w:rsidR="00000000" w:rsidRPr="00000000">
        <w:rPr>
          <w:rFonts w:ascii="Josefin Sans" w:cs="Josefin Sans" w:eastAsia="Josefin Sans" w:hAnsi="Josefin Sans"/>
          <w:rtl w:val="0"/>
        </w:rPr>
        <w:t xml:space="preserve">Off-ice</w:t>
      </w:r>
    </w:p>
    <w:p w:rsidR="00000000" w:rsidDel="00000000" w:rsidP="00000000" w:rsidRDefault="00000000" w:rsidRPr="00000000" w14:paraId="00000132">
      <w:pPr>
        <w:rPr>
          <w:rFonts w:ascii="Josefin Sans" w:cs="Josefin Sans" w:eastAsia="Josefin Sans" w:hAnsi="Josefin Sans"/>
        </w:rPr>
      </w:pPr>
      <w:r w:rsidDel="00000000" w:rsidR="00000000" w:rsidRPr="00000000">
        <w:rPr>
          <w:rtl w:val="0"/>
        </w:rPr>
      </w:r>
    </w:p>
    <w:p w:rsidR="00000000" w:rsidDel="00000000" w:rsidP="00000000" w:rsidRDefault="00000000" w:rsidRPr="00000000" w14:paraId="00000133">
      <w:pPr>
        <w:numPr>
          <w:ilvl w:val="0"/>
          <w:numId w:val="20"/>
        </w:numPr>
        <w:ind w:left="720" w:hanging="360"/>
        <w:rPr>
          <w:sz w:val="24"/>
          <w:szCs w:val="24"/>
        </w:rPr>
      </w:pPr>
      <w:r w:rsidDel="00000000" w:rsidR="00000000" w:rsidRPr="00000000">
        <w:rPr>
          <w:rFonts w:ascii="Calibri" w:cs="Calibri" w:eastAsia="Calibri" w:hAnsi="Calibri"/>
          <w:sz w:val="24"/>
          <w:szCs w:val="24"/>
          <w:rtl w:val="0"/>
        </w:rPr>
        <w:t xml:space="preserve">Participant’s guide or notebook</w:t>
      </w:r>
      <w:r w:rsidDel="00000000" w:rsidR="00000000" w:rsidRPr="00000000">
        <w:rPr>
          <w:rtl w:val="0"/>
        </w:rPr>
      </w:r>
    </w:p>
    <w:p w:rsidR="00000000" w:rsidDel="00000000" w:rsidP="00000000" w:rsidRDefault="00000000" w:rsidRPr="00000000" w14:paraId="00000134">
      <w:pPr>
        <w:numPr>
          <w:ilvl w:val="0"/>
          <w:numId w:val="20"/>
        </w:numPr>
        <w:ind w:left="720" w:hanging="360"/>
        <w:rPr>
          <w:sz w:val="24"/>
          <w:szCs w:val="24"/>
        </w:rPr>
      </w:pPr>
      <w:r w:rsidDel="00000000" w:rsidR="00000000" w:rsidRPr="00000000">
        <w:rPr>
          <w:rFonts w:ascii="Calibri" w:cs="Calibri" w:eastAsia="Calibri" w:hAnsi="Calibri"/>
          <w:sz w:val="24"/>
          <w:szCs w:val="24"/>
          <w:rtl w:val="0"/>
        </w:rPr>
        <w:t xml:space="preserve">Pens or pencils</w:t>
      </w:r>
      <w:r w:rsidDel="00000000" w:rsidR="00000000" w:rsidRPr="00000000">
        <w:rPr>
          <w:rtl w:val="0"/>
        </w:rPr>
      </w:r>
    </w:p>
    <w:p w:rsidR="00000000" w:rsidDel="00000000" w:rsidP="00000000" w:rsidRDefault="00000000" w:rsidRPr="00000000" w14:paraId="00000135">
      <w:pPr>
        <w:numPr>
          <w:ilvl w:val="0"/>
          <w:numId w:val="20"/>
        </w:numPr>
        <w:ind w:left="720" w:hanging="360"/>
        <w:rPr>
          <w:sz w:val="24"/>
          <w:szCs w:val="24"/>
        </w:rPr>
      </w:pPr>
      <w:r w:rsidDel="00000000" w:rsidR="00000000" w:rsidRPr="00000000">
        <w:rPr>
          <w:rFonts w:ascii="Calibri" w:cs="Calibri" w:eastAsia="Calibri" w:hAnsi="Calibri"/>
          <w:sz w:val="24"/>
          <w:szCs w:val="24"/>
          <w:rtl w:val="0"/>
        </w:rPr>
        <w:t xml:space="preserve">Plastic stone or gym curling rock</w:t>
      </w:r>
      <w:r w:rsidDel="00000000" w:rsidR="00000000" w:rsidRPr="00000000">
        <w:rPr>
          <w:rtl w:val="0"/>
        </w:rPr>
      </w:r>
    </w:p>
    <w:p w:rsidR="00000000" w:rsidDel="00000000" w:rsidP="00000000" w:rsidRDefault="00000000" w:rsidRPr="00000000" w14:paraId="00000136">
      <w:pPr>
        <w:numPr>
          <w:ilvl w:val="0"/>
          <w:numId w:val="20"/>
        </w:numPr>
        <w:ind w:left="720" w:hanging="360"/>
        <w:rPr>
          <w:sz w:val="24"/>
          <w:szCs w:val="24"/>
        </w:rPr>
      </w:pPr>
      <w:r w:rsidDel="00000000" w:rsidR="00000000" w:rsidRPr="00000000">
        <w:rPr>
          <w:rFonts w:ascii="Calibri" w:cs="Calibri" w:eastAsia="Calibri" w:hAnsi="Calibri"/>
          <w:sz w:val="24"/>
          <w:szCs w:val="24"/>
          <w:rtl w:val="0"/>
        </w:rPr>
        <w:t xml:space="preserve">Magnetic board</w:t>
      </w:r>
      <w:r w:rsidDel="00000000" w:rsidR="00000000" w:rsidRPr="00000000">
        <w:rPr>
          <w:rtl w:val="0"/>
        </w:rPr>
      </w:r>
    </w:p>
    <w:p w:rsidR="00000000" w:rsidDel="00000000" w:rsidP="00000000" w:rsidRDefault="00000000" w:rsidRPr="00000000" w14:paraId="00000137">
      <w:pPr>
        <w:numPr>
          <w:ilvl w:val="0"/>
          <w:numId w:val="20"/>
        </w:numPr>
        <w:ind w:left="720" w:hanging="360"/>
        <w:rPr>
          <w:sz w:val="24"/>
          <w:szCs w:val="24"/>
        </w:rPr>
      </w:pPr>
      <w:r w:rsidDel="00000000" w:rsidR="00000000" w:rsidRPr="00000000">
        <w:rPr>
          <w:rFonts w:ascii="Calibri" w:cs="Calibri" w:eastAsia="Calibri" w:hAnsi="Calibri"/>
          <w:sz w:val="24"/>
          <w:szCs w:val="24"/>
          <w:rtl w:val="0"/>
        </w:rPr>
        <w:t xml:space="preserve">Magnets</w:t>
      </w:r>
      <w:r w:rsidDel="00000000" w:rsidR="00000000" w:rsidRPr="00000000">
        <w:rPr>
          <w:rtl w:val="0"/>
        </w:rPr>
      </w:r>
    </w:p>
    <w:p w:rsidR="00000000" w:rsidDel="00000000" w:rsidP="00000000" w:rsidRDefault="00000000" w:rsidRPr="00000000" w14:paraId="00000138">
      <w:pPr>
        <w:numPr>
          <w:ilvl w:val="0"/>
          <w:numId w:val="20"/>
        </w:numPr>
        <w:ind w:left="720" w:hanging="360"/>
        <w:rPr>
          <w:sz w:val="24"/>
          <w:szCs w:val="24"/>
        </w:rPr>
        <w:sectPr>
          <w:type w:val="nextPage"/>
          <w:pgSz w:h="15840" w:w="12240" w:orient="portrait"/>
          <w:pgMar w:bottom="720" w:top="720" w:left="720" w:right="720" w:header="720" w:footer="720"/>
        </w:sectPr>
      </w:pPr>
      <w:bookmarkStart w:colFirst="0" w:colLast="0" w:name="_heading=h.z337ya" w:id="18"/>
      <w:bookmarkEnd w:id="18"/>
      <w:r w:rsidDel="00000000" w:rsidR="00000000" w:rsidRPr="00000000">
        <w:rPr>
          <w:rFonts w:ascii="Calibri" w:cs="Calibri" w:eastAsia="Calibri" w:hAnsi="Calibri"/>
          <w:sz w:val="24"/>
          <w:szCs w:val="24"/>
          <w:rtl w:val="0"/>
        </w:rPr>
        <w:t xml:space="preserve">Dry erase markers for the magnetic boar</w:t>
      </w:r>
      <w:r w:rsidDel="00000000" w:rsidR="00000000" w:rsidRPr="00000000">
        <w:rPr>
          <w:rtl w:val="0"/>
        </w:rPr>
      </w:r>
    </w:p>
    <w:p w:rsidR="00000000" w:rsidDel="00000000" w:rsidP="00000000" w:rsidRDefault="00000000" w:rsidRPr="00000000" w14:paraId="00000139">
      <w:pPr>
        <w:pStyle w:val="Heading1"/>
        <w:jc w:val="center"/>
        <w:rPr>
          <w:rFonts w:ascii="Short Stack" w:cs="Short Stack" w:eastAsia="Short Stack" w:hAnsi="Short Stack"/>
          <w:sz w:val="26"/>
          <w:szCs w:val="26"/>
        </w:rPr>
      </w:pPr>
      <w:bookmarkStart w:colFirst="0" w:colLast="0" w:name="_heading=h.1y810tw" w:id="19"/>
      <w:bookmarkEnd w:id="19"/>
      <w:r w:rsidDel="00000000" w:rsidR="00000000" w:rsidRPr="00000000">
        <w:rPr>
          <w:rFonts w:ascii="Short Stack" w:cs="Short Stack" w:eastAsia="Short Stack" w:hAnsi="Short Stack"/>
          <w:sz w:val="26"/>
          <w:szCs w:val="26"/>
          <w:rtl w:val="0"/>
        </w:rPr>
        <w:t xml:space="preserve">WEEK</w:t>
      </w:r>
      <w:r w:rsidDel="00000000" w:rsidR="00000000" w:rsidRPr="00000000">
        <w:rPr>
          <w:rFonts w:ascii="Short Stack" w:cs="Short Stack" w:eastAsia="Short Stack" w:hAnsi="Short Stack"/>
          <w:sz w:val="26"/>
          <w:szCs w:val="26"/>
        </w:rPr>
        <mc:AlternateContent>
          <mc:Choice Requires="wpg">
            <w:drawing>
              <wp:anchor allowOverlap="1" behindDoc="1" distB="0" distT="0" distL="0" distR="0" hidden="0" layoutInCell="1" locked="0" relativeHeight="0" simplePos="0">
                <wp:simplePos x="0" y="0"/>
                <wp:positionH relativeFrom="page">
                  <wp:posOffset>923925</wp:posOffset>
                </wp:positionH>
                <wp:positionV relativeFrom="page">
                  <wp:posOffset>966788</wp:posOffset>
                </wp:positionV>
                <wp:extent cx="5943600" cy="523875"/>
                <wp:effectExtent b="0" l="0" r="0" t="0"/>
                <wp:wrapNone/>
                <wp:docPr id="63" name=""/>
                <a:graphic>
                  <a:graphicData uri="http://schemas.microsoft.com/office/word/2010/wordprocessingGroup">
                    <wpg:wgp>
                      <wpg:cNvGrpSpPr/>
                      <wpg:grpSpPr>
                        <a:xfrm>
                          <a:off x="2374200" y="3518063"/>
                          <a:ext cx="5943600" cy="523875"/>
                          <a:chOff x="2374200" y="3518063"/>
                          <a:chExt cx="5943600" cy="523875"/>
                        </a:xfrm>
                      </wpg:grpSpPr>
                      <wpg:grpSp>
                        <wpg:cNvGrpSpPr/>
                        <wpg:grpSpPr>
                          <a:xfrm>
                            <a:off x="2374200" y="3518063"/>
                            <a:ext cx="5943600" cy="523875"/>
                            <a:chOff x="1586025" y="2693100"/>
                            <a:chExt cx="7040750" cy="725150"/>
                          </a:xfrm>
                        </wpg:grpSpPr>
                        <wps:wsp>
                          <wps:cNvSpPr/>
                          <wps:cNvPr id="7" name="Shape 7"/>
                          <wps:spPr>
                            <a:xfrm>
                              <a:off x="1586025" y="2693100"/>
                              <a:ext cx="7040750" cy="7251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2" name="Shape 32"/>
                          <wps:spPr>
                            <a:xfrm>
                              <a:off x="1651475" y="2758550"/>
                              <a:ext cx="6975300" cy="659700"/>
                            </a:xfrm>
                            <a:prstGeom prst="roundRect">
                              <a:avLst>
                                <a:gd fmla="val 16667" name="adj"/>
                              </a:avLst>
                            </a:prstGeom>
                            <a:solidFill>
                              <a:srgbClr val="87C945"/>
                            </a:solidFill>
                            <a:ln cap="flat" cmpd="sng" w="1905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3" name="Shape 33"/>
                          <wps:spPr>
                            <a:xfrm>
                              <a:off x="1586025" y="2693100"/>
                              <a:ext cx="6975300" cy="659700"/>
                            </a:xfrm>
                            <a:prstGeom prst="roundRect">
                              <a:avLst>
                                <a:gd fmla="val 16667" name="adj"/>
                              </a:avLst>
                            </a:prstGeom>
                            <a:solidFill>
                              <a:srgbClr val="C3E4A2"/>
                            </a:solidFill>
                            <a:ln cap="flat" cmpd="sng" w="1905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923925</wp:posOffset>
                </wp:positionH>
                <wp:positionV relativeFrom="page">
                  <wp:posOffset>966788</wp:posOffset>
                </wp:positionV>
                <wp:extent cx="5943600" cy="523875"/>
                <wp:effectExtent b="0" l="0" r="0" t="0"/>
                <wp:wrapNone/>
                <wp:docPr id="63" name="image24.png"/>
                <a:graphic>
                  <a:graphicData uri="http://schemas.openxmlformats.org/drawingml/2006/picture">
                    <pic:pic>
                      <pic:nvPicPr>
                        <pic:cNvPr id="0" name="image24.png"/>
                        <pic:cNvPicPr preferRelativeResize="0"/>
                      </pic:nvPicPr>
                      <pic:blipFill>
                        <a:blip r:embed="rId29"/>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 1 - Welcome/Introductions/Security</w:t>
      </w:r>
    </w:p>
    <w:p w:rsidR="00000000" w:rsidDel="00000000" w:rsidP="00000000" w:rsidRDefault="00000000" w:rsidRPr="00000000" w14:paraId="0000013A">
      <w:pPr>
        <w:rPr/>
      </w:pPr>
      <w:r w:rsidDel="00000000" w:rsidR="00000000" w:rsidRPr="00000000">
        <w:rPr>
          <w:rtl w:val="0"/>
        </w:rPr>
      </w:r>
    </w:p>
    <w:p w:rsidR="00000000" w:rsidDel="00000000" w:rsidP="00000000" w:rsidRDefault="00000000" w:rsidRPr="00000000" w14:paraId="0000013B">
      <w:pPr>
        <w:pStyle w:val="Heading2"/>
        <w:spacing w:line="240" w:lineRule="auto"/>
        <w:rPr>
          <w:rFonts w:ascii="Josefin Sans" w:cs="Josefin Sans" w:eastAsia="Josefin Sans" w:hAnsi="Josefin Sans"/>
          <w:b w:val="1"/>
        </w:rPr>
      </w:pPr>
      <w:bookmarkStart w:colFirst="0" w:colLast="0" w:name="_heading=h.4i7ojhp" w:id="20"/>
      <w:bookmarkEnd w:id="20"/>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12"/>
        <w:tblW w:w="73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87c945" w:space="0" w:sz="18" w:val="single"/>
              <w:left w:color="87c945" w:space="0" w:sz="18" w:val="single"/>
              <w:bottom w:color="87c945" w:space="0" w:sz="18" w:val="single"/>
              <w:right w:color="87c945" w:space="0" w:sz="18" w:val="single"/>
            </w:tcBorders>
            <w:shd w:fill="auto" w:val="clear"/>
            <w:tcMar>
              <w:top w:w="100.0" w:type="dxa"/>
              <w:left w:w="100.0" w:type="dxa"/>
              <w:bottom w:w="100.0" w:type="dxa"/>
              <w:right w:w="100.0" w:type="dxa"/>
            </w:tcMar>
          </w:tcPr>
          <w:p w:rsidR="00000000" w:rsidDel="00000000" w:rsidP="00000000" w:rsidRDefault="00000000" w:rsidRPr="00000000" w14:paraId="0000013C">
            <w:pPr>
              <w:widowControl w:val="0"/>
              <w:numPr>
                <w:ilvl w:val="0"/>
                <w:numId w:val="29"/>
              </w:numPr>
              <w:pBdr>
                <w:top w:space="0" w:sz="0" w:val="nil"/>
                <w:left w:space="0" w:sz="0" w:val="nil"/>
                <w:bottom w:space="0" w:sz="0" w:val="nil"/>
                <w:right w:space="0" w:sz="0" w:val="nil"/>
                <w:between w:space="0" w:sz="0" w:val="nil"/>
              </w:pBd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Welcome/Participant introductions</w:t>
            </w:r>
          </w:p>
          <w:p w:rsidR="00000000" w:rsidDel="00000000" w:rsidP="00000000" w:rsidRDefault="00000000" w:rsidRPr="00000000" w14:paraId="0000013D">
            <w:pPr>
              <w:widowControl w:val="0"/>
              <w:numPr>
                <w:ilvl w:val="0"/>
                <w:numId w:val="29"/>
              </w:numPr>
              <w:pBdr>
                <w:top w:space="0" w:sz="0" w:val="nil"/>
                <w:left w:space="0" w:sz="0" w:val="nil"/>
                <w:bottom w:space="0" w:sz="0" w:val="nil"/>
                <w:right w:space="0" w:sz="0" w:val="nil"/>
                <w:between w:space="0" w:sz="0" w:val="nil"/>
              </w:pBd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Description of the program</w:t>
            </w:r>
          </w:p>
          <w:p w:rsidR="00000000" w:rsidDel="00000000" w:rsidP="00000000" w:rsidRDefault="00000000" w:rsidRPr="00000000" w14:paraId="0000013E">
            <w:pPr>
              <w:widowControl w:val="0"/>
              <w:numPr>
                <w:ilvl w:val="0"/>
                <w:numId w:val="29"/>
              </w:numPr>
              <w:pBdr>
                <w:top w:space="0" w:sz="0" w:val="nil"/>
                <w:left w:space="0" w:sz="0" w:val="nil"/>
                <w:bottom w:space="0" w:sz="0" w:val="nil"/>
                <w:right w:space="0" w:sz="0" w:val="nil"/>
                <w:between w:space="0" w:sz="0" w:val="nil"/>
              </w:pBd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Curling safety/First contact with the playing surface</w:t>
            </w:r>
          </w:p>
        </w:tc>
      </w:tr>
    </w:tbl>
    <w:p w:rsidR="00000000" w:rsidDel="00000000" w:rsidP="00000000" w:rsidRDefault="00000000" w:rsidRPr="00000000" w14:paraId="0000013F">
      <w:pPr>
        <w:pStyle w:val="Heading2"/>
        <w:spacing w:line="240" w:lineRule="auto"/>
        <w:rPr>
          <w:rFonts w:ascii="Josefin Sans" w:cs="Josefin Sans" w:eastAsia="Josefin Sans" w:hAnsi="Josefin Sans"/>
          <w:b w:val="1"/>
        </w:rPr>
      </w:pPr>
      <w:bookmarkStart w:colFirst="0" w:colLast="0" w:name="_heading=h.2xcytpi" w:id="21"/>
      <w:bookmarkEnd w:id="21"/>
      <w:r w:rsidDel="00000000" w:rsidR="00000000" w:rsidRPr="00000000">
        <w:rPr>
          <w:rFonts w:ascii="Josefin Sans" w:cs="Josefin Sans" w:eastAsia="Josefin Sans" w:hAnsi="Josefin Sans"/>
          <w:b w:val="1"/>
          <w:sz w:val="24"/>
          <w:szCs w:val="24"/>
          <w:rtl w:val="0"/>
        </w:rPr>
        <w:t xml:space="preserve">Off-ice session (60 minutes)</w:t>
      </w:r>
      <w:r w:rsidDel="00000000" w:rsidR="00000000" w:rsidRPr="00000000">
        <w:rPr>
          <w:rtl w:val="0"/>
        </w:rPr>
      </w:r>
    </w:p>
    <w:tbl>
      <w:tblPr>
        <w:tblStyle w:val="Table1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40">
            <w:pPr>
              <w:widowControl w:val="0"/>
              <w:pBdr>
                <w:top w:space="0" w:sz="0" w:val="nil"/>
                <w:left w:space="0" w:sz="0" w:val="nil"/>
                <w:bottom w:space="0" w:sz="0" w:val="nil"/>
                <w:right w:space="0" w:sz="0" w:val="nil"/>
                <w:between w:space="0" w:sz="0" w:val="nil"/>
              </w:pBd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Welcome</w:t>
            </w:r>
          </w:p>
          <w:p w:rsidR="00000000" w:rsidDel="00000000" w:rsidP="00000000" w:rsidRDefault="00000000" w:rsidRPr="00000000" w14:paraId="00000141">
            <w:pPr>
              <w:widowControl w:val="0"/>
              <w:numPr>
                <w:ilvl w:val="0"/>
                <w:numId w:val="23"/>
              </w:numPr>
              <w:pBdr>
                <w:top w:space="0" w:sz="0" w:val="nil"/>
                <w:left w:space="0" w:sz="0" w:val="nil"/>
                <w:bottom w:space="0" w:sz="0" w:val="nil"/>
                <w:right w:space="0" w:sz="0" w:val="nil"/>
                <w:between w:space="0" w:sz="0" w:val="nil"/>
              </w:pBd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Welcome the participants</w:t>
            </w:r>
          </w:p>
          <w:p w:rsidR="00000000" w:rsidDel="00000000" w:rsidP="00000000" w:rsidRDefault="00000000" w:rsidRPr="00000000" w14:paraId="00000142">
            <w:pPr>
              <w:widowControl w:val="0"/>
              <w:numPr>
                <w:ilvl w:val="0"/>
                <w:numId w:val="23"/>
              </w:numPr>
              <w:pBdr>
                <w:top w:space="0" w:sz="0" w:val="nil"/>
                <w:left w:space="0" w:sz="0" w:val="nil"/>
                <w:bottom w:space="0" w:sz="0" w:val="nil"/>
                <w:right w:space="0" w:sz="0" w:val="nil"/>
                <w:between w:space="0" w:sz="0" w:val="nil"/>
              </w:pBd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of the instructor(s)</w:t>
            </w:r>
          </w:p>
          <w:p w:rsidR="00000000" w:rsidDel="00000000" w:rsidP="00000000" w:rsidRDefault="00000000" w:rsidRPr="00000000" w14:paraId="00000143">
            <w:pPr>
              <w:widowControl w:val="0"/>
              <w:numPr>
                <w:ilvl w:val="0"/>
                <w:numId w:val="23"/>
              </w:numPr>
              <w:pBdr>
                <w:top w:space="0" w:sz="0" w:val="nil"/>
                <w:left w:space="0" w:sz="0" w:val="nil"/>
                <w:bottom w:space="0" w:sz="0" w:val="nil"/>
                <w:right w:space="0" w:sz="0" w:val="nil"/>
                <w:between w:space="0" w:sz="0" w:val="nil"/>
              </w:pBd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Presentation of the participants</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44">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Program description</w:t>
            </w:r>
          </w:p>
          <w:p w:rsidR="00000000" w:rsidDel="00000000" w:rsidP="00000000" w:rsidRDefault="00000000" w:rsidRPr="00000000" w14:paraId="00000145">
            <w:pPr>
              <w:numPr>
                <w:ilvl w:val="0"/>
                <w:numId w:val="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Presentation of the development league as a whole (goals, program duration, duration of sessions and themes for Level 1).</w:t>
            </w:r>
          </w:p>
          <w:p w:rsidR="00000000" w:rsidDel="00000000" w:rsidP="00000000" w:rsidRDefault="00000000" w:rsidRPr="00000000" w14:paraId="00000146">
            <w:pPr>
              <w:numPr>
                <w:ilvl w:val="0"/>
                <w:numId w:val="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Presentation of the Curling Canada video - </w:t>
            </w:r>
            <w:hyperlink r:id="rId30">
              <w:r w:rsidDel="00000000" w:rsidR="00000000" w:rsidRPr="00000000">
                <w:rPr>
                  <w:rFonts w:ascii="Calibri" w:cs="Calibri" w:eastAsia="Calibri" w:hAnsi="Calibri"/>
                  <w:color w:val="0000ff"/>
                  <w:sz w:val="24"/>
                  <w:szCs w:val="24"/>
                  <w:u w:val="single"/>
                  <w:rtl w:val="0"/>
                </w:rPr>
                <w:t xml:space="preserve">https://www.youtube.com/watch?v=WXHh_wadqPw</w:t>
              </w:r>
            </w:hyperlink>
            <w:r w:rsidDel="00000000" w:rsidR="00000000" w:rsidRPr="00000000">
              <w:rPr>
                <w:rtl w:val="0"/>
              </w:rPr>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4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r w:rsidDel="00000000" w:rsidR="00000000" w:rsidRPr="00000000">
              <w:rPr>
                <w:rFonts w:ascii="Calibri" w:cs="Calibri" w:eastAsia="Calibri" w:hAnsi="Calibri"/>
                <w:b w:val="1"/>
                <w:sz w:val="24"/>
                <w:szCs w:val="24"/>
                <w:rtl w:val="0"/>
              </w:rPr>
              <w:t xml:space="preserve"> – Safety related to the sport of curling</w:t>
            </w:r>
            <w:r w:rsidDel="00000000" w:rsidR="00000000" w:rsidRPr="00000000">
              <w:rPr>
                <w:rtl w:val="0"/>
              </w:rPr>
            </w:r>
          </w:p>
          <w:p w:rsidR="00000000" w:rsidDel="00000000" w:rsidP="00000000" w:rsidRDefault="00000000" w:rsidRPr="00000000" w14:paraId="00000148">
            <w:pPr>
              <w:numPr>
                <w:ilvl w:val="0"/>
                <w:numId w:val="1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different risk factors</w:t>
            </w:r>
          </w:p>
          <w:p w:rsidR="00000000" w:rsidDel="00000000" w:rsidP="00000000" w:rsidRDefault="00000000" w:rsidRPr="00000000" w14:paraId="00000149">
            <w:pPr>
              <w:numPr>
                <w:ilvl w:val="0"/>
                <w:numId w:val="1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Equipment used</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4A">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Warm-up session</w:t>
            </w:r>
          </w:p>
          <w:p w:rsidR="00000000" w:rsidDel="00000000" w:rsidP="00000000" w:rsidRDefault="00000000" w:rsidRPr="00000000" w14:paraId="0000014B">
            <w:pPr>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Why is it important to warm up before doing a sport?</w:t>
            </w:r>
          </w:p>
          <w:p w:rsidR="00000000" w:rsidDel="00000000" w:rsidP="00000000" w:rsidRDefault="00000000" w:rsidRPr="00000000" w14:paraId="0000014C">
            <w:pPr>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exercises and perform each one for about 30 to 45 seconds.</w:t>
            </w:r>
          </w:p>
          <w:p w:rsidR="00000000" w:rsidDel="00000000" w:rsidP="00000000" w:rsidRDefault="00000000" w:rsidRPr="00000000" w14:paraId="0000014D">
            <w:pPr>
              <w:numPr>
                <w:ilvl w:val="0"/>
                <w:numId w:val="17"/>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directs the warm-up session.</w:t>
            </w:r>
          </w:p>
        </w:tc>
      </w:tr>
    </w:tbl>
    <w:p w:rsidR="00000000" w:rsidDel="00000000" w:rsidP="00000000" w:rsidRDefault="00000000" w:rsidRPr="00000000" w14:paraId="0000014E">
      <w:pPr>
        <w:pStyle w:val="Heading2"/>
        <w:rPr>
          <w:rFonts w:ascii="Josefin Sans" w:cs="Josefin Sans" w:eastAsia="Josefin Sans" w:hAnsi="Josefin Sans"/>
          <w:b w:val="1"/>
          <w:sz w:val="24"/>
          <w:szCs w:val="24"/>
        </w:rPr>
      </w:pPr>
      <w:bookmarkStart w:colFirst="0" w:colLast="0" w:name="_heading=h.1ci93xb" w:id="22"/>
      <w:bookmarkEnd w:id="22"/>
      <w:r w:rsidDel="00000000" w:rsidR="00000000" w:rsidRPr="00000000">
        <w:rPr>
          <w:rFonts w:ascii="Josefin Sans" w:cs="Josefin Sans" w:eastAsia="Josefin Sans" w:hAnsi="Josefin Sans"/>
          <w:b w:val="1"/>
          <w:sz w:val="24"/>
          <w:szCs w:val="24"/>
          <w:rtl w:val="0"/>
        </w:rPr>
        <w:t xml:space="preserve">Technical session on-ice (60 minutes)</w:t>
      </w:r>
    </w:p>
    <w:tbl>
      <w:tblPr>
        <w:tblStyle w:val="Table1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4F">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First contact with the play area</w:t>
            </w:r>
          </w:p>
          <w:p w:rsidR="00000000" w:rsidDel="00000000" w:rsidP="00000000" w:rsidRDefault="00000000" w:rsidRPr="00000000" w14:paraId="00000150">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Presentation of the ice and surrounding environment</w:t>
            </w:r>
          </w:p>
          <w:p w:rsidR="00000000" w:rsidDel="00000000" w:rsidP="00000000" w:rsidRDefault="00000000" w:rsidRPr="00000000" w14:paraId="00000151">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Ensure that participants have two non-slip soles for the first contact with the ice.</w:t>
            </w:r>
          </w:p>
          <w:p w:rsidR="00000000" w:rsidDel="00000000" w:rsidP="00000000" w:rsidRDefault="00000000" w:rsidRPr="00000000" w14:paraId="00000152">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take a broom and move slowly on the playing surface (to get comfortable while moving on the ice. The participants can lean on their brooms when moving for more stability).</w:t>
            </w:r>
          </w:p>
        </w:tc>
      </w:tr>
      <w:tr>
        <w:trPr>
          <w:cantSplit w:val="0"/>
          <w:trHeight w:val="1430"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53">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#1: The slide position</w:t>
            </w:r>
          </w:p>
          <w:p w:rsidR="00000000" w:rsidDel="00000000" w:rsidP="00000000" w:rsidRDefault="00000000" w:rsidRPr="00000000" w14:paraId="00000154">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the slide position and gives a demonstration (the participants watch from the side of the sheet).</w:t>
            </w:r>
          </w:p>
          <w:p w:rsidR="00000000" w:rsidDel="00000000" w:rsidP="00000000" w:rsidRDefault="00000000" w:rsidRPr="00000000" w14:paraId="00000155">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squats and places their hands on the sideboard of the sheet while stretching one leg out behind them to achieve the sliding position (first with and then without a gripper).</w:t>
            </w:r>
          </w:p>
          <w:p w:rsidR="00000000" w:rsidDel="00000000" w:rsidP="00000000" w:rsidRDefault="00000000" w:rsidRPr="00000000" w14:paraId="00000156">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5536" cy="2317254"/>
                  <wp:effectExtent b="0" l="0" r="0" t="0"/>
                  <wp:docPr id="81" name="image21.jpg"/>
                  <a:graphic>
                    <a:graphicData uri="http://schemas.openxmlformats.org/drawingml/2006/picture">
                      <pic:pic>
                        <pic:nvPicPr>
                          <pic:cNvPr id="0" name="image21.jpg"/>
                          <pic:cNvPicPr preferRelativeResize="0"/>
                        </pic:nvPicPr>
                        <pic:blipFill>
                          <a:blip r:embed="rId31"/>
                          <a:srcRect b="0" l="0" r="0" t="0"/>
                          <a:stretch>
                            <a:fillRect/>
                          </a:stretch>
                        </pic:blipFill>
                        <pic:spPr>
                          <a:xfrm>
                            <a:off x="0" y="0"/>
                            <a:ext cx="3485536" cy="2317254"/>
                          </a:xfrm>
                          <a:prstGeom prst="rect"/>
                          <a:ln/>
                        </pic:spPr>
                      </pic:pic>
                    </a:graphicData>
                  </a:graphic>
                </wp:inline>
              </w:drawing>
            </w:r>
            <w:r w:rsidDel="00000000" w:rsidR="00000000" w:rsidRPr="00000000">
              <w:rPr>
                <w:rtl w:val="0"/>
              </w:rPr>
            </w:r>
          </w:p>
          <w:p w:rsidR="00000000" w:rsidDel="00000000" w:rsidP="00000000" w:rsidRDefault="00000000" w:rsidRPr="00000000" w14:paraId="00000157">
            <w:pPr>
              <w:numPr>
                <w:ilvl w:val="0"/>
                <w:numId w:val="24"/>
              </w:numPr>
              <w:ind w:left="720" w:hanging="360"/>
              <w:jc w:val="both"/>
              <w:rPr>
                <w:rFonts w:ascii="Calibri" w:cs="Calibri" w:eastAsia="Calibri" w:hAnsi="Calibri"/>
                <w:sz w:val="26"/>
                <w:szCs w:val="26"/>
              </w:rPr>
            </w:pPr>
            <w:r w:rsidDel="00000000" w:rsidR="00000000" w:rsidRPr="00000000">
              <w:rPr>
                <w:rFonts w:ascii="Calibri" w:cs="Calibri" w:eastAsia="Calibri" w:hAnsi="Calibri"/>
                <w:sz w:val="24"/>
                <w:szCs w:val="24"/>
                <w:rtl w:val="0"/>
              </w:rPr>
              <w:t xml:space="preserve">Participants then pick up their broom and turn to face the ice, having the sideboard behind them. Each participant places their broom in front of them on the ice and holds the broom with both hands, about shoulder-width apart. In the squatting position, they push from the sideboard, to reproduce the thrust from the hack and end up in the sliding position.</w:t>
            </w:r>
            <w:r w:rsidDel="00000000" w:rsidR="00000000" w:rsidRPr="00000000">
              <w:rPr>
                <w:rtl w:val="0"/>
              </w:rPr>
            </w:r>
          </w:p>
          <w:p w:rsidR="00000000" w:rsidDel="00000000" w:rsidP="00000000" w:rsidRDefault="00000000" w:rsidRPr="00000000" w14:paraId="00000158">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37856"/>
                  <wp:effectExtent b="0" l="0" r="0" t="0"/>
                  <wp:docPr id="80" name="image22.jpg"/>
                  <a:graphic>
                    <a:graphicData uri="http://schemas.openxmlformats.org/drawingml/2006/picture">
                      <pic:pic>
                        <pic:nvPicPr>
                          <pic:cNvPr id="0" name="image22.jpg"/>
                          <pic:cNvPicPr preferRelativeResize="0"/>
                        </pic:nvPicPr>
                        <pic:blipFill>
                          <a:blip r:embed="rId32"/>
                          <a:srcRect b="0" l="0" r="0" t="0"/>
                          <a:stretch>
                            <a:fillRect/>
                          </a:stretch>
                        </pic:blipFill>
                        <pic:spPr>
                          <a:xfrm>
                            <a:off x="0" y="0"/>
                            <a:ext cx="3483864" cy="2337856"/>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Start again with the opposite leg to see which position is the most comfortable for each participant (the participant will then know whether they are a left-handed or a right-handed slider).</w:t>
            </w:r>
          </w:p>
          <w:p w:rsidR="00000000" w:rsidDel="00000000" w:rsidP="00000000" w:rsidRDefault="00000000" w:rsidRPr="00000000" w14:paraId="0000015A">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this a few times so that each participant can find their balance.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5B">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#2: The curling rock</w:t>
            </w:r>
            <w:r w:rsidDel="00000000" w:rsidR="00000000" w:rsidRPr="00000000">
              <w:rPr>
                <w:rtl w:val="0"/>
              </w:rPr>
            </w:r>
          </w:p>
          <w:p w:rsidR="00000000" w:rsidDel="00000000" w:rsidP="00000000" w:rsidRDefault="00000000" w:rsidRPr="00000000" w14:paraId="0000015C">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Divide participants into teams of two. The participants stand face-to-face on each sideline of the sheet.</w:t>
            </w:r>
          </w:p>
          <w:p w:rsidR="00000000" w:rsidDel="00000000" w:rsidP="00000000" w:rsidRDefault="00000000" w:rsidRPr="00000000" w14:paraId="0000015D">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of the participants from each team will have a rock in front of them.</w:t>
            </w:r>
          </w:p>
          <w:p w:rsidR="00000000" w:rsidDel="00000000" w:rsidP="00000000" w:rsidRDefault="00000000" w:rsidRPr="00000000" w14:paraId="0000015E">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what a curling rock </w:t>
            </w:r>
            <w:r w:rsidDel="00000000" w:rsidR="00000000" w:rsidRPr="00000000">
              <w:rPr>
                <w:rFonts w:ascii="Calibri" w:cs="Calibri" w:eastAsia="Calibri" w:hAnsi="Calibri"/>
                <w:sz w:val="24"/>
                <w:szCs w:val="24"/>
                <w:rtl w:val="0"/>
              </w:rPr>
              <w:t xml:space="preserve">is and</w:t>
            </w:r>
            <w:r w:rsidDel="00000000" w:rsidR="00000000" w:rsidRPr="00000000">
              <w:rPr>
                <w:rFonts w:ascii="Calibri" w:cs="Calibri" w:eastAsia="Calibri" w:hAnsi="Calibri"/>
                <w:sz w:val="24"/>
                <w:szCs w:val="24"/>
                <w:rtl w:val="0"/>
              </w:rPr>
              <w:t xml:space="preserve"> recalls the safety recommendations (show the crown under the stone, explain the effect of the pebble, etc.).</w:t>
            </w:r>
          </w:p>
          <w:p w:rsidR="00000000" w:rsidDel="00000000" w:rsidP="00000000" w:rsidRDefault="00000000" w:rsidRPr="00000000" w14:paraId="0000015F">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then demonstrates that there are two possible rotations during the slide and demonstrates. Start the handle at 2 o’clock or 10 o’clock and finish the movement at 12 o’clock.</w:t>
            </w:r>
          </w:p>
          <w:p w:rsidR="00000000" w:rsidDel="00000000" w:rsidP="00000000" w:rsidRDefault="00000000" w:rsidRPr="00000000" w14:paraId="00000160">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throw the rock, back and forth, with each rotation, trying to achieve a complete rotation for each throw.</w:t>
            </w:r>
          </w:p>
          <w:p w:rsidR="00000000" w:rsidDel="00000000" w:rsidP="00000000" w:rsidRDefault="00000000" w:rsidRPr="00000000" w14:paraId="00000161">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0352"/>
                  <wp:effectExtent b="0" l="0" r="0" t="0"/>
                  <wp:docPr id="83" name="image39.jpg"/>
                  <a:graphic>
                    <a:graphicData uri="http://schemas.openxmlformats.org/drawingml/2006/picture">
                      <pic:pic>
                        <pic:nvPicPr>
                          <pic:cNvPr id="0" name="image39.jpg"/>
                          <pic:cNvPicPr preferRelativeResize="0"/>
                        </pic:nvPicPr>
                        <pic:blipFill>
                          <a:blip r:embed="rId33"/>
                          <a:srcRect b="0" l="0" r="0" t="0"/>
                          <a:stretch>
                            <a:fillRect/>
                          </a:stretch>
                        </pic:blipFill>
                        <pic:spPr>
                          <a:xfrm>
                            <a:off x="0" y="0"/>
                            <a:ext cx="3483864" cy="2310352"/>
                          </a:xfrm>
                          <a:prstGeom prst="rect"/>
                          <a:ln/>
                        </pic:spPr>
                      </pic:pic>
                    </a:graphicData>
                  </a:graphic>
                </wp:inline>
              </w:drawing>
            </w:r>
            <w:r w:rsidDel="00000000" w:rsidR="00000000" w:rsidRPr="00000000">
              <w:rPr>
                <w:rtl w:val="0"/>
              </w:rPr>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62">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 – </w:t>
            </w:r>
            <w:r w:rsidDel="00000000" w:rsidR="00000000" w:rsidRPr="00000000">
              <w:rPr>
                <w:rFonts w:ascii="Calibri" w:cs="Calibri" w:eastAsia="Calibri" w:hAnsi="Calibri"/>
                <w:b w:val="1"/>
                <w:sz w:val="24"/>
                <w:szCs w:val="24"/>
                <w:rtl w:val="0"/>
              </w:rPr>
              <w:t xml:space="preserve">Drill #3: My first slide</w:t>
            </w:r>
          </w:p>
          <w:p w:rsidR="00000000" w:rsidDel="00000000" w:rsidP="00000000" w:rsidRDefault="00000000" w:rsidRPr="00000000" w14:paraId="00000163">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gathers the participants in front of the hack.</w:t>
            </w:r>
          </w:p>
          <w:p w:rsidR="00000000" w:rsidDel="00000000" w:rsidP="00000000" w:rsidRDefault="00000000" w:rsidRPr="00000000" w14:paraId="00000164">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what the hack is and which side will be used by left- and right-handers.</w:t>
            </w:r>
          </w:p>
          <w:p w:rsidR="00000000" w:rsidDel="00000000" w:rsidP="00000000" w:rsidRDefault="00000000" w:rsidRPr="00000000" w14:paraId="00000165">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reviews the safety tips for using the slider and explains how to get set up in the hack.</w:t>
            </w:r>
          </w:p>
          <w:p w:rsidR="00000000" w:rsidDel="00000000" w:rsidP="00000000" w:rsidRDefault="00000000" w:rsidRPr="00000000" w14:paraId="00000166">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take turns squatting in the hack with their broom in front of them on the ice (as done in drill #1).</w:t>
            </w:r>
          </w:p>
          <w:p w:rsidR="00000000" w:rsidDel="00000000" w:rsidP="00000000" w:rsidRDefault="00000000" w:rsidRPr="00000000" w14:paraId="00000167">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Without using a weight transfer, explain how to move the sliding foot forward until it is under the belly button and how to push forward with the hack leg.</w:t>
            </w:r>
          </w:p>
          <w:p w:rsidR="00000000" w:rsidDel="00000000" w:rsidP="00000000" w:rsidRDefault="00000000" w:rsidRPr="00000000" w14:paraId="00000168">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Repeat a few times to develop a feeling of ease in the sliding position.</w:t>
            </w:r>
          </w:p>
          <w:p w:rsidR="00000000" w:rsidDel="00000000" w:rsidP="00000000" w:rsidRDefault="00000000" w:rsidRPr="00000000" w14:paraId="00000169">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9520"/>
                  <wp:effectExtent b="0" l="0" r="0" t="0"/>
                  <wp:docPr id="82" name="image30.jpg"/>
                  <a:graphic>
                    <a:graphicData uri="http://schemas.openxmlformats.org/drawingml/2006/picture">
                      <pic:pic>
                        <pic:nvPicPr>
                          <pic:cNvPr id="0" name="image30.jpg"/>
                          <pic:cNvPicPr preferRelativeResize="0"/>
                        </pic:nvPicPr>
                        <pic:blipFill>
                          <a:blip r:embed="rId34"/>
                          <a:srcRect b="0" l="0" r="0" t="0"/>
                          <a:stretch>
                            <a:fillRect/>
                          </a:stretch>
                        </pic:blipFill>
                        <pic:spPr>
                          <a:xfrm>
                            <a:off x="0" y="0"/>
                            <a:ext cx="3483864" cy="231952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A">
      <w:pPr>
        <w:pStyle w:val="Heading2"/>
        <w:spacing w:after="200" w:lineRule="auto"/>
        <w:rPr>
          <w:rFonts w:ascii="Josefin Sans" w:cs="Josefin Sans" w:eastAsia="Josefin Sans" w:hAnsi="Josefin Sans"/>
          <w:b w:val="1"/>
        </w:rPr>
      </w:pPr>
      <w:bookmarkStart w:colFirst="0" w:colLast="0" w:name="_heading=h.3whwml4" w:id="23"/>
      <w:bookmarkEnd w:id="23"/>
      <w:r w:rsidDel="00000000" w:rsidR="00000000" w:rsidRPr="00000000">
        <w:rPr>
          <w:rFonts w:ascii="Josefin Sans" w:cs="Josefin Sans" w:eastAsia="Josefin Sans" w:hAnsi="Josefin Sans"/>
          <w:b w:val="1"/>
          <w:sz w:val="24"/>
          <w:szCs w:val="24"/>
          <w:rtl w:val="0"/>
        </w:rPr>
        <w:t xml:space="preserve">Game (0 minute)</w:t>
      </w:r>
      <w:r w:rsidDel="00000000" w:rsidR="00000000" w:rsidRPr="00000000">
        <w:rPr>
          <w:rtl w:val="0"/>
        </w:rPr>
      </w:r>
    </w:p>
    <w:tbl>
      <w:tblPr>
        <w:tblStyle w:val="Table1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6B">
            <w:pPr>
              <w:widowControl w:val="0"/>
              <w:numPr>
                <w:ilvl w:val="0"/>
                <w:numId w:val="25"/>
              </w:numPr>
              <w:pBdr>
                <w:top w:space="0" w:sz="0" w:val="nil"/>
                <w:left w:space="0" w:sz="0" w:val="nil"/>
                <w:bottom w:space="0" w:sz="0" w:val="nil"/>
                <w:right w:space="0" w:sz="0" w:val="nil"/>
                <w:between w:space="0" w:sz="0" w:val="nil"/>
              </w:pBd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game for this session</w:t>
            </w:r>
          </w:p>
        </w:tc>
      </w:tr>
    </w:tbl>
    <w:p w:rsidR="00000000" w:rsidDel="00000000" w:rsidP="00000000" w:rsidRDefault="00000000" w:rsidRPr="00000000" w14:paraId="0000016C">
      <w:pPr>
        <w:pStyle w:val="Heading2"/>
        <w:spacing w:after="200" w:lineRule="auto"/>
        <w:rPr>
          <w:rFonts w:ascii="Josefin Sans" w:cs="Josefin Sans" w:eastAsia="Josefin Sans" w:hAnsi="Josefin Sans"/>
          <w:b w:val="1"/>
        </w:rPr>
      </w:pPr>
      <w:bookmarkStart w:colFirst="0" w:colLast="0" w:name="_heading=h.2bn6wsx" w:id="24"/>
      <w:bookmarkEnd w:id="24"/>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1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6D">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16E">
            <w:pPr>
              <w:numPr>
                <w:ilvl w:val="0"/>
                <w:numId w:val="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Why is it important to stretch after any sport?</w:t>
            </w:r>
          </w:p>
          <w:p w:rsidR="00000000" w:rsidDel="00000000" w:rsidP="00000000" w:rsidRDefault="00000000" w:rsidRPr="00000000" w14:paraId="0000016F">
            <w:pPr>
              <w:numPr>
                <w:ilvl w:val="0"/>
                <w:numId w:val="1"/>
              </w:numPr>
              <w:spacing w:line="288"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stretches and hold the position for 30 to 45 seconds each.</w:t>
            </w:r>
          </w:p>
          <w:p w:rsidR="00000000" w:rsidDel="00000000" w:rsidP="00000000" w:rsidRDefault="00000000" w:rsidRPr="00000000" w14:paraId="00000170">
            <w:pPr>
              <w:numPr>
                <w:ilvl w:val="0"/>
                <w:numId w:val="1"/>
              </w:numPr>
              <w:spacing w:line="288"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directs the stretching session.</w:t>
            </w:r>
          </w:p>
        </w:tc>
      </w:tr>
    </w:tbl>
    <w:p w:rsidR="00000000" w:rsidDel="00000000" w:rsidP="00000000" w:rsidRDefault="00000000" w:rsidRPr="00000000" w14:paraId="00000171">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72">
      <w:pPr>
        <w:rPr>
          <w:sz w:val="24"/>
          <w:szCs w:val="24"/>
        </w:rPr>
        <w:sectPr>
          <w:type w:val="nextPage"/>
          <w:pgSz w:h="15840" w:w="12240" w:orient="portrait"/>
          <w:pgMar w:bottom="1440" w:top="1440" w:left="1440" w:right="1440" w:header="720" w:footer="720"/>
        </w:sect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r w:rsidDel="00000000" w:rsidR="00000000" w:rsidRPr="00000000">
        <w:rPr>
          <w:rtl w:val="0"/>
        </w:rPr>
      </w:r>
    </w:p>
    <w:p w:rsidR="00000000" w:rsidDel="00000000" w:rsidP="00000000" w:rsidRDefault="00000000" w:rsidRPr="00000000" w14:paraId="00000173">
      <w:pPr>
        <w:pStyle w:val="Heading1"/>
        <w:jc w:val="center"/>
        <w:rPr>
          <w:rFonts w:ascii="Short Stack" w:cs="Short Stack" w:eastAsia="Short Stack" w:hAnsi="Short Stack"/>
          <w:sz w:val="26"/>
          <w:szCs w:val="26"/>
        </w:rPr>
      </w:pPr>
      <w:bookmarkStart w:colFirst="0" w:colLast="0" w:name="_heading=h.qsh70q" w:id="25"/>
      <w:bookmarkEnd w:id="25"/>
      <w:r w:rsidDel="00000000" w:rsidR="00000000" w:rsidRPr="00000000">
        <w:rPr>
          <w:rFonts w:ascii="Short Stack" w:cs="Short Stack" w:eastAsia="Short Stack" w:hAnsi="Short Stack"/>
          <w:sz w:val="26"/>
          <w:szCs w:val="26"/>
        </w:rPr>
        <mc:AlternateContent>
          <mc:Choice Requires="wpg">
            <w:drawing>
              <wp:anchor allowOverlap="1" behindDoc="1" distB="0" distT="0" distL="0" distR="0" hidden="0" layoutInCell="1" locked="0" relativeHeight="0" simplePos="0">
                <wp:simplePos x="0" y="0"/>
                <wp:positionH relativeFrom="page">
                  <wp:posOffset>914400</wp:posOffset>
                </wp:positionH>
                <wp:positionV relativeFrom="page">
                  <wp:posOffset>971550</wp:posOffset>
                </wp:positionV>
                <wp:extent cx="5943600" cy="523875"/>
                <wp:effectExtent b="0" l="0" r="0" t="0"/>
                <wp:wrapNone/>
                <wp:docPr id="65" name=""/>
                <a:graphic>
                  <a:graphicData uri="http://schemas.microsoft.com/office/word/2010/wordprocessingGroup">
                    <wpg:wgp>
                      <wpg:cNvGrpSpPr/>
                      <wpg:grpSpPr>
                        <a:xfrm>
                          <a:off x="2374200" y="3518063"/>
                          <a:ext cx="5943600" cy="523875"/>
                          <a:chOff x="2374200" y="3518063"/>
                          <a:chExt cx="5943600" cy="523875"/>
                        </a:xfrm>
                      </wpg:grpSpPr>
                      <wpg:grpSp>
                        <wpg:cNvGrpSpPr/>
                        <wpg:grpSpPr>
                          <a:xfrm>
                            <a:off x="2374200" y="3518063"/>
                            <a:ext cx="5943600" cy="523875"/>
                            <a:chOff x="590950" y="2295775"/>
                            <a:chExt cx="7981200" cy="704400"/>
                          </a:xfrm>
                        </wpg:grpSpPr>
                        <wps:wsp>
                          <wps:cNvSpPr/>
                          <wps:cNvPr id="7" name="Shape 7"/>
                          <wps:spPr>
                            <a:xfrm>
                              <a:off x="590950" y="2295775"/>
                              <a:ext cx="7981200" cy="704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6" name="Shape 36"/>
                          <wps:spPr>
                            <a:xfrm>
                              <a:off x="667150" y="2371975"/>
                              <a:ext cx="7905000" cy="628200"/>
                            </a:xfrm>
                            <a:prstGeom prst="roundRect">
                              <a:avLst>
                                <a:gd fmla="val 16667" name="adj"/>
                              </a:avLst>
                            </a:prstGeom>
                            <a:solidFill>
                              <a:srgbClr val="87C945"/>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7" name="Shape 37"/>
                          <wps:spPr>
                            <a:xfrm>
                              <a:off x="590950" y="2295775"/>
                              <a:ext cx="7905000" cy="628200"/>
                            </a:xfrm>
                            <a:prstGeom prst="roundRect">
                              <a:avLst>
                                <a:gd fmla="val 16667" name="adj"/>
                              </a:avLst>
                            </a:prstGeom>
                            <a:solidFill>
                              <a:srgbClr val="C3E4A2"/>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914400</wp:posOffset>
                </wp:positionH>
                <wp:positionV relativeFrom="page">
                  <wp:posOffset>971550</wp:posOffset>
                </wp:positionV>
                <wp:extent cx="5943600" cy="523875"/>
                <wp:effectExtent b="0" l="0" r="0" t="0"/>
                <wp:wrapNone/>
                <wp:docPr id="65" name="image27.png"/>
                <a:graphic>
                  <a:graphicData uri="http://schemas.openxmlformats.org/drawingml/2006/picture">
                    <pic:pic>
                      <pic:nvPicPr>
                        <pic:cNvPr id="0" name="image27.png"/>
                        <pic:cNvPicPr preferRelativeResize="0"/>
                      </pic:nvPicPr>
                      <pic:blipFill>
                        <a:blip r:embed="rId35"/>
                        <a:srcRect/>
                        <a:stretch>
                          <a:fillRect/>
                        </a:stretch>
                      </pic:blipFill>
                      <pic:spPr>
                        <a:xfrm>
                          <a:off x="0" y="0"/>
                          <a:ext cx="5943600" cy="5238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WEEK 2 - Playing surface components/Slide position</w:t>
      </w:r>
    </w:p>
    <w:p w:rsidR="00000000" w:rsidDel="00000000" w:rsidP="00000000" w:rsidRDefault="00000000" w:rsidRPr="00000000" w14:paraId="00000174">
      <w:pPr>
        <w:jc w:val="center"/>
        <w:rPr/>
      </w:pPr>
      <w:r w:rsidDel="00000000" w:rsidR="00000000" w:rsidRPr="00000000">
        <w:rPr>
          <w:rtl w:val="0"/>
        </w:rPr>
      </w:r>
    </w:p>
    <w:p w:rsidR="00000000" w:rsidDel="00000000" w:rsidP="00000000" w:rsidRDefault="00000000" w:rsidRPr="00000000" w14:paraId="00000175">
      <w:pPr>
        <w:rPr/>
      </w:pPr>
      <w:r w:rsidDel="00000000" w:rsidR="00000000" w:rsidRPr="00000000">
        <w:rPr>
          <w:rtl w:val="0"/>
        </w:rPr>
      </w:r>
    </w:p>
    <w:p w:rsidR="00000000" w:rsidDel="00000000" w:rsidP="00000000" w:rsidRDefault="00000000" w:rsidRPr="00000000" w14:paraId="00000176">
      <w:pPr>
        <w:pStyle w:val="Heading2"/>
        <w:rPr>
          <w:rFonts w:ascii="Josefin Sans" w:cs="Josefin Sans" w:eastAsia="Josefin Sans" w:hAnsi="Josefin Sans"/>
          <w:b w:val="1"/>
        </w:rPr>
      </w:pPr>
      <w:bookmarkStart w:colFirst="0" w:colLast="0" w:name="_heading=h.3as4poj" w:id="26"/>
      <w:bookmarkEnd w:id="26"/>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17"/>
        <w:tblW w:w="73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87c945" w:space="0" w:sz="18" w:val="single"/>
              <w:left w:color="87c945" w:space="0" w:sz="18" w:val="single"/>
              <w:bottom w:color="87c945" w:space="0" w:sz="18" w:val="single"/>
              <w:right w:color="87c945" w:space="0" w:sz="18" w:val="single"/>
            </w:tcBorders>
            <w:shd w:fill="auto" w:val="clear"/>
            <w:tcMar>
              <w:top w:w="100.0" w:type="dxa"/>
              <w:left w:w="100.0" w:type="dxa"/>
              <w:bottom w:w="100.0" w:type="dxa"/>
              <w:right w:w="100.0" w:type="dxa"/>
            </w:tcMar>
          </w:tcPr>
          <w:p w:rsidR="00000000" w:rsidDel="00000000" w:rsidP="00000000" w:rsidRDefault="00000000" w:rsidRPr="00000000" w14:paraId="00000177">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Playing surface description</w:t>
            </w:r>
          </w:p>
          <w:p w:rsidR="00000000" w:rsidDel="00000000" w:rsidP="00000000" w:rsidRDefault="00000000" w:rsidRPr="00000000" w14:paraId="00000178">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Basic sliding position</w:t>
            </w:r>
          </w:p>
          <w:p w:rsidR="00000000" w:rsidDel="00000000" w:rsidP="00000000" w:rsidRDefault="00000000" w:rsidRPr="00000000" w14:paraId="00000179">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Sliding with a stabilizer</w:t>
            </w:r>
          </w:p>
        </w:tc>
      </w:tr>
    </w:tbl>
    <w:p w:rsidR="00000000" w:rsidDel="00000000" w:rsidP="00000000" w:rsidRDefault="00000000" w:rsidRPr="00000000" w14:paraId="0000017A">
      <w:pPr>
        <w:pStyle w:val="Heading2"/>
        <w:spacing w:line="240" w:lineRule="auto"/>
        <w:rPr>
          <w:rFonts w:ascii="Josefin Sans" w:cs="Josefin Sans" w:eastAsia="Josefin Sans" w:hAnsi="Josefin Sans"/>
          <w:b w:val="1"/>
        </w:rPr>
      </w:pPr>
      <w:bookmarkStart w:colFirst="0" w:colLast="0" w:name="_heading=h.1pxezwc" w:id="27"/>
      <w:bookmarkEnd w:id="27"/>
      <w:r w:rsidDel="00000000" w:rsidR="00000000" w:rsidRPr="00000000">
        <w:rPr>
          <w:rFonts w:ascii="Josefin Sans" w:cs="Josefin Sans" w:eastAsia="Josefin Sans" w:hAnsi="Josefin Sans"/>
          <w:b w:val="1"/>
          <w:sz w:val="24"/>
          <w:szCs w:val="24"/>
          <w:rtl w:val="0"/>
        </w:rPr>
        <w:t xml:space="preserve">Off-ice session (45 minutes)</w:t>
      </w:r>
      <w:r w:rsidDel="00000000" w:rsidR="00000000" w:rsidRPr="00000000">
        <w:rPr>
          <w:rtl w:val="0"/>
        </w:rPr>
      </w:r>
    </w:p>
    <w:tbl>
      <w:tblPr>
        <w:tblStyle w:val="Table1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7B">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Welcome the participants, re-introduce the participants and review of the points from the previous week</w:t>
            </w:r>
            <w:r w:rsidDel="00000000" w:rsidR="00000000" w:rsidRPr="00000000">
              <w:rPr>
                <w:rtl w:val="0"/>
              </w:rPr>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7C">
            <w:pPr>
              <w:spacing w:line="240" w:lineRule="auto"/>
              <w:rPr>
                <w:rFonts w:ascii="Calibri" w:cs="Calibri" w:eastAsia="Calibri" w:hAnsi="Calibri"/>
              </w:rPr>
            </w:pPr>
            <w:r w:rsidDel="00000000" w:rsidR="00000000" w:rsidRPr="00000000">
              <w:rPr>
                <w:rFonts w:ascii="Calibri" w:cs="Calibri" w:eastAsia="Calibri" w:hAnsi="Calibri"/>
                <w:sz w:val="24"/>
                <w:szCs w:val="24"/>
                <w:rtl w:val="0"/>
              </w:rPr>
              <w:t xml:space="preserve">25 minutes</w:t>
            </w:r>
            <w:r w:rsidDel="00000000" w:rsidR="00000000" w:rsidRPr="00000000">
              <w:rPr>
                <w:rFonts w:ascii="Calibri" w:cs="Calibri" w:eastAsia="Calibri" w:hAnsi="Calibri"/>
                <w:b w:val="1"/>
                <w:sz w:val="24"/>
                <w:szCs w:val="24"/>
                <w:rtl w:val="0"/>
              </w:rPr>
              <w:t xml:space="preserve"> - Curling terminology</w:t>
            </w:r>
            <w:r w:rsidDel="00000000" w:rsidR="00000000" w:rsidRPr="00000000">
              <w:rPr>
                <w:rtl w:val="0"/>
              </w:rPr>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7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Review the key points of the basic sliding position </w:t>
            </w:r>
            <w:r w:rsidDel="00000000" w:rsidR="00000000" w:rsidRPr="00000000">
              <w:rPr>
                <w:rFonts w:ascii="Calibri" w:cs="Calibri" w:eastAsia="Calibri" w:hAnsi="Calibri"/>
                <w:sz w:val="24"/>
                <w:szCs w:val="24"/>
                <w:rtl w:val="0"/>
              </w:rPr>
              <w:t xml:space="preserve">/ Using the off-ice position</w:t>
            </w:r>
          </w:p>
          <w:p w:rsidR="00000000" w:rsidDel="00000000" w:rsidP="00000000" w:rsidRDefault="00000000" w:rsidRPr="00000000" w14:paraId="0000017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Here are some questions we can ask participants in order to improve their learning.</w:t>
            </w:r>
          </w:p>
          <w:p w:rsidR="00000000" w:rsidDel="00000000" w:rsidP="00000000" w:rsidRDefault="00000000" w:rsidRPr="00000000" w14:paraId="0000017F">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Are the participants right or left handed sliders?</w:t>
            </w:r>
          </w:p>
          <w:p w:rsidR="00000000" w:rsidDel="00000000" w:rsidP="00000000" w:rsidRDefault="00000000" w:rsidRPr="00000000" w14:paraId="00000180">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Which foot will have the slider?</w:t>
            </w:r>
          </w:p>
          <w:p w:rsidR="00000000" w:rsidDel="00000000" w:rsidP="00000000" w:rsidRDefault="00000000" w:rsidRPr="00000000" w14:paraId="00000181">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should the sliding foot be when sliding?</w:t>
            </w:r>
          </w:p>
          <w:p w:rsidR="00000000" w:rsidDel="00000000" w:rsidP="00000000" w:rsidRDefault="00000000" w:rsidRPr="00000000" w14:paraId="00000182">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position should my shoulders and hips be in?</w:t>
            </w:r>
          </w:p>
          <w:p w:rsidR="00000000" w:rsidDel="00000000" w:rsidP="00000000" w:rsidRDefault="00000000" w:rsidRPr="00000000" w14:paraId="00000183">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Where should I be looking?</w:t>
            </w:r>
          </w:p>
          <w:p w:rsidR="00000000" w:rsidDel="00000000" w:rsidP="00000000" w:rsidRDefault="00000000" w:rsidRPr="00000000" w14:paraId="00000184">
            <w:pPr>
              <w:numPr>
                <w:ilvl w:val="0"/>
                <w:numId w:val="2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what direction should my slider foot, my rear foot point?...</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85">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Warm-up session</w:t>
            </w:r>
          </w:p>
          <w:p w:rsidR="00000000" w:rsidDel="00000000" w:rsidP="00000000" w:rsidRDefault="00000000" w:rsidRPr="00000000" w14:paraId="00000186">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Reminder of two benefits of warming up (e.g. preparing the body for activity and activating blood circulation).</w:t>
            </w:r>
          </w:p>
          <w:p w:rsidR="00000000" w:rsidDel="00000000" w:rsidP="00000000" w:rsidRDefault="00000000" w:rsidRPr="00000000" w14:paraId="00000187">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exercises and perform each one for about 30 to 45 seconds.</w:t>
            </w:r>
          </w:p>
          <w:p w:rsidR="00000000" w:rsidDel="00000000" w:rsidP="00000000" w:rsidRDefault="00000000" w:rsidRPr="00000000" w14:paraId="00000188">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directs the warm-up session.</w:t>
            </w:r>
          </w:p>
        </w:tc>
      </w:tr>
    </w:tbl>
    <w:p w:rsidR="00000000" w:rsidDel="00000000" w:rsidP="00000000" w:rsidRDefault="00000000" w:rsidRPr="00000000" w14:paraId="00000189">
      <w:pPr>
        <w:pStyle w:val="Heading2"/>
        <w:rPr>
          <w:rFonts w:ascii="Josefin Sans" w:cs="Josefin Sans" w:eastAsia="Josefin Sans" w:hAnsi="Josefin Sans"/>
          <w:b w:val="1"/>
          <w:sz w:val="24"/>
          <w:szCs w:val="24"/>
        </w:rPr>
      </w:pPr>
      <w:bookmarkStart w:colFirst="0" w:colLast="0" w:name="_heading=h.49x2ik5" w:id="28"/>
      <w:bookmarkEnd w:id="28"/>
      <w:r w:rsidDel="00000000" w:rsidR="00000000" w:rsidRPr="00000000">
        <w:rPr>
          <w:rtl w:val="0"/>
        </w:rPr>
      </w:r>
    </w:p>
    <w:p w:rsidR="00000000" w:rsidDel="00000000" w:rsidP="00000000" w:rsidRDefault="00000000" w:rsidRPr="00000000" w14:paraId="0000018A">
      <w:pPr>
        <w:pStyle w:val="Heading2"/>
        <w:rPr>
          <w:rFonts w:ascii="Josefin Sans" w:cs="Josefin Sans" w:eastAsia="Josefin Sans" w:hAnsi="Josefin Sans"/>
          <w:b w:val="1"/>
          <w:sz w:val="24"/>
          <w:szCs w:val="24"/>
        </w:rPr>
      </w:pPr>
      <w:r w:rsidDel="00000000" w:rsidR="00000000" w:rsidRPr="00000000">
        <w:rPr>
          <w:rFonts w:ascii="Josefin Sans" w:cs="Josefin Sans" w:eastAsia="Josefin Sans" w:hAnsi="Josefin Sans"/>
          <w:b w:val="1"/>
          <w:sz w:val="24"/>
          <w:szCs w:val="24"/>
          <w:rtl w:val="0"/>
        </w:rPr>
        <w:t xml:space="preserve">Technical session on-ice (75 minutes)</w:t>
      </w:r>
    </w:p>
    <w:tbl>
      <w:tblPr>
        <w:tblStyle w:val="Table19"/>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8B">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#1: Review the sliding position with the broom on the ice in front of the participant.</w:t>
            </w:r>
          </w:p>
          <w:p w:rsidR="00000000" w:rsidDel="00000000" w:rsidP="00000000" w:rsidRDefault="00000000" w:rsidRPr="00000000" w14:paraId="0000018C">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reminds which side of the hack should be used and has only one or two loose sliders on each sheet to optimize everyone's safety.</w:t>
            </w:r>
          </w:p>
          <w:p w:rsidR="00000000" w:rsidDel="00000000" w:rsidP="00000000" w:rsidRDefault="00000000" w:rsidRPr="00000000" w14:paraId="0000018D">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take turns positioning themselves in the hack and putting both hands on the broom in front of them.</w:t>
            </w:r>
          </w:p>
          <w:p w:rsidR="00000000" w:rsidDel="00000000" w:rsidP="00000000" w:rsidRDefault="00000000" w:rsidRPr="00000000" w14:paraId="0000018E">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They bring the sliding foot under the belly button and push into the sliding position.</w:t>
            </w:r>
          </w:p>
          <w:p w:rsidR="00000000" w:rsidDel="00000000" w:rsidP="00000000" w:rsidRDefault="00000000" w:rsidRPr="00000000" w14:paraId="0000018F">
            <w:pPr>
              <w:numPr>
                <w:ilvl w:val="0"/>
                <w:numId w:val="16"/>
              </w:numPr>
              <w:ind w:left="180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Slide to the close house button (T-line)</w:t>
            </w:r>
          </w:p>
          <w:p w:rsidR="00000000" w:rsidDel="00000000" w:rsidP="00000000" w:rsidRDefault="00000000" w:rsidRPr="00000000" w14:paraId="00000190">
            <w:pPr>
              <w:numPr>
                <w:ilvl w:val="0"/>
                <w:numId w:val="16"/>
              </w:numPr>
              <w:ind w:left="180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Slide through the house</w:t>
            </w:r>
          </w:p>
          <w:p w:rsidR="00000000" w:rsidDel="00000000" w:rsidP="00000000" w:rsidRDefault="00000000" w:rsidRPr="00000000" w14:paraId="00000191">
            <w:pPr>
              <w:numPr>
                <w:ilvl w:val="0"/>
                <w:numId w:val="16"/>
              </w:numPr>
              <w:ind w:left="180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Slide to hog line</w:t>
            </w:r>
          </w:p>
          <w:p w:rsidR="00000000" w:rsidDel="00000000" w:rsidP="00000000" w:rsidRDefault="00000000" w:rsidRPr="00000000" w14:paraId="00000192">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9520"/>
                  <wp:effectExtent b="0" l="0" r="0" t="0"/>
                  <wp:docPr id="84" name="image37.jpg"/>
                  <a:graphic>
                    <a:graphicData uri="http://schemas.openxmlformats.org/drawingml/2006/picture">
                      <pic:pic>
                        <pic:nvPicPr>
                          <pic:cNvPr id="0" name="image37.jpg"/>
                          <pic:cNvPicPr preferRelativeResize="0"/>
                        </pic:nvPicPr>
                        <pic:blipFill>
                          <a:blip r:embed="rId36"/>
                          <a:srcRect b="0" l="0" r="0" t="0"/>
                          <a:stretch>
                            <a:fillRect/>
                          </a:stretch>
                        </pic:blipFill>
                        <pic:spPr>
                          <a:xfrm>
                            <a:off x="0" y="0"/>
                            <a:ext cx="3483864" cy="2319520"/>
                          </a:xfrm>
                          <a:prstGeom prst="rect"/>
                          <a:ln/>
                        </pic:spPr>
                      </pic:pic>
                    </a:graphicData>
                  </a:graphic>
                </wp:inline>
              </w:drawing>
            </w:r>
            <w:r w:rsidDel="00000000" w:rsidR="00000000" w:rsidRPr="00000000">
              <w:rPr>
                <w:rtl w:val="0"/>
              </w:rPr>
            </w:r>
          </w:p>
        </w:tc>
      </w:tr>
      <w:tr>
        <w:trPr>
          <w:cantSplit w:val="0"/>
          <w:trHeight w:val="2850"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93">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#2: Sliding with a stabilizer and a stone (without letting go of the stone)</w:t>
            </w:r>
          </w:p>
          <w:p w:rsidR="00000000" w:rsidDel="00000000" w:rsidP="00000000" w:rsidRDefault="00000000" w:rsidRPr="00000000" w14:paraId="00000194">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and demonstrates the transition of the slide using a stabilizer in one hand and a stone in the throwing hand.</w:t>
            </w:r>
          </w:p>
          <w:p w:rsidR="00000000" w:rsidDel="00000000" w:rsidP="00000000" w:rsidRDefault="00000000" w:rsidRPr="00000000" w14:paraId="00000195">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repeat the steps from drill #1 without letting go of the stone.</w:t>
            </w:r>
          </w:p>
          <w:p w:rsidR="00000000" w:rsidDel="00000000" w:rsidP="00000000" w:rsidRDefault="00000000" w:rsidRPr="00000000" w14:paraId="00000196">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to keep their chin up and their eyes forward throughout the slide (you can install a cone at the hog line to use as a target).</w:t>
            </w:r>
          </w:p>
          <w:p w:rsidR="00000000" w:rsidDel="00000000" w:rsidP="00000000" w:rsidRDefault="00000000" w:rsidRPr="00000000" w14:paraId="00000197">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77" name="image43.jpg"/>
                  <a:graphic>
                    <a:graphicData uri="http://schemas.openxmlformats.org/drawingml/2006/picture">
                      <pic:pic>
                        <pic:nvPicPr>
                          <pic:cNvPr id="0" name="image43.jpg"/>
                          <pic:cNvPicPr preferRelativeResize="0"/>
                        </pic:nvPicPr>
                        <pic:blipFill>
                          <a:blip r:embed="rId37"/>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198">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Repeat a few times for each participant.</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99">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#3: Sliding with a stabilizer without a stone</w:t>
            </w:r>
            <w:r w:rsidDel="00000000" w:rsidR="00000000" w:rsidRPr="00000000">
              <w:rPr>
                <w:rtl w:val="0"/>
              </w:rPr>
            </w:r>
          </w:p>
          <w:p w:rsidR="00000000" w:rsidDel="00000000" w:rsidP="00000000" w:rsidRDefault="00000000" w:rsidRPr="00000000" w14:paraId="0000019A">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the participants are more comfortable with the stabilizer, we want to practice their balance.</w:t>
            </w:r>
          </w:p>
          <w:p w:rsidR="00000000" w:rsidDel="00000000" w:rsidP="00000000" w:rsidRDefault="00000000" w:rsidRPr="00000000" w14:paraId="0000019B">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to settle comfortably in the hack (without correcting technical points on their position) and to hold the throwing arm as if they wanted to shake someone's hand.</w:t>
            </w:r>
          </w:p>
          <w:p w:rsidR="00000000" w:rsidDel="00000000" w:rsidP="00000000" w:rsidRDefault="00000000" w:rsidRPr="00000000" w14:paraId="0000019C">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first stands in the 12-foot circle closest to the hog line and the participant must gently push out of the hack in order to go and shake their hand while remaining balanced in the sliding position. The instructor gradually moves further back towards the hog line.</w:t>
            </w:r>
          </w:p>
          <w:p w:rsidR="00000000" w:rsidDel="00000000" w:rsidP="00000000" w:rsidRDefault="00000000" w:rsidRPr="00000000" w14:paraId="0000019D">
            <w:pPr>
              <w:spacing w:line="276" w:lineRule="auto"/>
              <w:ind w:left="0" w:firstLine="0"/>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74" name="image20.jpg"/>
                  <a:graphic>
                    <a:graphicData uri="http://schemas.openxmlformats.org/drawingml/2006/picture">
                      <pic:pic>
                        <pic:nvPicPr>
                          <pic:cNvPr id="0" name="image20.jpg"/>
                          <pic:cNvPicPr preferRelativeResize="0"/>
                        </pic:nvPicPr>
                        <pic:blipFill>
                          <a:blip r:embed="rId38"/>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19E">
            <w:pPr>
              <w:numPr>
                <w:ilvl w:val="0"/>
                <w:numId w:val="28"/>
              </w:numPr>
              <w:ind w:left="720" w:hanging="360"/>
              <w:jc w:val="both"/>
              <w:rPr>
                <w:rFonts w:ascii="Calibri" w:cs="Calibri" w:eastAsia="Calibri" w:hAnsi="Calibri"/>
                <w:sz w:val="26"/>
                <w:szCs w:val="26"/>
              </w:rPr>
            </w:pPr>
            <w:r w:rsidDel="00000000" w:rsidR="00000000" w:rsidRPr="00000000">
              <w:rPr>
                <w:rFonts w:ascii="Calibri" w:cs="Calibri" w:eastAsia="Calibri" w:hAnsi="Calibri"/>
                <w:sz w:val="24"/>
                <w:szCs w:val="24"/>
                <w:rtl w:val="0"/>
              </w:rPr>
              <w:t xml:space="preserve">Repeat a few times for each participant.</w:t>
            </w:r>
            <w:r w:rsidDel="00000000" w:rsidR="00000000" w:rsidRPr="00000000">
              <w:rPr>
                <w:rtl w:val="0"/>
              </w:rPr>
            </w:r>
          </w:p>
          <w:p w:rsidR="00000000" w:rsidDel="00000000" w:rsidP="00000000" w:rsidRDefault="00000000" w:rsidRPr="00000000" w14:paraId="0000019F">
            <w:pPr>
              <w:jc w:val="both"/>
              <w:rPr>
                <w:rFonts w:ascii="Calibri" w:cs="Calibri" w:eastAsia="Calibri" w:hAnsi="Calibri"/>
              </w:rPr>
            </w:pPr>
            <w:r w:rsidDel="00000000" w:rsidR="00000000" w:rsidRPr="00000000">
              <w:rPr>
                <w:rtl w:val="0"/>
              </w:rPr>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A0">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 – </w:t>
            </w:r>
            <w:r w:rsidDel="00000000" w:rsidR="00000000" w:rsidRPr="00000000">
              <w:rPr>
                <w:rFonts w:ascii="Calibri" w:cs="Calibri" w:eastAsia="Calibri" w:hAnsi="Calibri"/>
                <w:b w:val="1"/>
                <w:sz w:val="24"/>
                <w:szCs w:val="24"/>
                <w:rtl w:val="0"/>
              </w:rPr>
              <w:t xml:space="preserve">Drill #4: My first throw</w:t>
            </w:r>
          </w:p>
          <w:p w:rsidR="00000000" w:rsidDel="00000000" w:rsidP="00000000" w:rsidRDefault="00000000" w:rsidRPr="00000000" w14:paraId="000001A1">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the participants are more comfortable with the basic slide, the instructor asks everyone to settle into the hack with a stabilizer and a stone. This will be players’ first time throwing a stone (do not correct the technical elements of the slide).</w:t>
            </w:r>
          </w:p>
          <w:p w:rsidR="00000000" w:rsidDel="00000000" w:rsidP="00000000" w:rsidRDefault="00000000" w:rsidRPr="00000000" w14:paraId="000001A2">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places one or two colored cones in the distant house to give targets to the participants. The instructor then asks the participants to try to aim at one of the cones, keeping their eyes on this target throughout the slide.</w:t>
            </w:r>
          </w:p>
          <w:p w:rsidR="00000000" w:rsidDel="00000000" w:rsidP="00000000" w:rsidRDefault="00000000" w:rsidRPr="00000000" w14:paraId="000001A3">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5152"/>
                  <wp:effectExtent b="0" l="0" r="0" t="0"/>
                  <wp:docPr id="73" name="image23.jpg"/>
                  <a:graphic>
                    <a:graphicData uri="http://schemas.openxmlformats.org/drawingml/2006/picture">
                      <pic:pic>
                        <pic:nvPicPr>
                          <pic:cNvPr id="0" name="image23.jpg"/>
                          <pic:cNvPicPr preferRelativeResize="0"/>
                        </pic:nvPicPr>
                        <pic:blipFill>
                          <a:blip r:embed="rId39"/>
                          <a:srcRect b="0" l="0" r="0" t="0"/>
                          <a:stretch>
                            <a:fillRect/>
                          </a:stretch>
                        </pic:blipFill>
                        <pic:spPr>
                          <a:xfrm>
                            <a:off x="0" y="0"/>
                            <a:ext cx="3483864" cy="4645152"/>
                          </a:xfrm>
                          <a:prstGeom prst="rect"/>
                          <a:ln/>
                        </pic:spPr>
                      </pic:pic>
                    </a:graphicData>
                  </a:graphic>
                </wp:inline>
              </w:drawing>
            </w:r>
            <w:r w:rsidDel="00000000" w:rsidR="00000000" w:rsidRPr="00000000">
              <w:rPr>
                <w:rtl w:val="0"/>
              </w:rPr>
            </w:r>
          </w:p>
          <w:p w:rsidR="00000000" w:rsidDel="00000000" w:rsidP="00000000" w:rsidRDefault="00000000" w:rsidRPr="00000000" w14:paraId="000001A4">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demonstrates a slide (ensuring not to move too quickly in the hack) and throws either a guard or a draw. Ask the participants not to throw too hard, the goal is to keep their balance.</w:t>
            </w:r>
          </w:p>
          <w:p w:rsidR="00000000" w:rsidDel="00000000" w:rsidP="00000000" w:rsidRDefault="00000000" w:rsidRPr="00000000" w14:paraId="000001A5">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throw two or three throws each.</w:t>
            </w:r>
          </w:p>
          <w:p w:rsidR="00000000" w:rsidDel="00000000" w:rsidP="00000000" w:rsidRDefault="00000000" w:rsidRPr="00000000" w14:paraId="000001A6">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7">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purpose of these drills is to allow participants to be more comfortable on the ice and improve their balance.</w:t>
            </w:r>
          </w:p>
          <w:p w:rsidR="00000000" w:rsidDel="00000000" w:rsidP="00000000" w:rsidRDefault="00000000" w:rsidRPr="00000000" w14:paraId="000001A8">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all of these drills, avoid going into the details of weight transfer. Ask participants to lift their hips slightly, bring the sliding foot under the belly button and push forward.</w:t>
            </w:r>
          </w:p>
        </w:tc>
      </w:tr>
    </w:tbl>
    <w:p w:rsidR="00000000" w:rsidDel="00000000" w:rsidP="00000000" w:rsidRDefault="00000000" w:rsidRPr="00000000" w14:paraId="000001A9">
      <w:pPr>
        <w:pStyle w:val="Heading2"/>
        <w:spacing w:after="200" w:lineRule="auto"/>
        <w:rPr>
          <w:rFonts w:ascii="Josefin Sans" w:cs="Josefin Sans" w:eastAsia="Josefin Sans" w:hAnsi="Josefin Sans"/>
          <w:b w:val="1"/>
        </w:rPr>
      </w:pPr>
      <w:bookmarkStart w:colFirst="0" w:colLast="0" w:name="_heading=h.2p2csry" w:id="29"/>
      <w:bookmarkEnd w:id="29"/>
      <w:r w:rsidDel="00000000" w:rsidR="00000000" w:rsidRPr="00000000">
        <w:rPr>
          <w:rFonts w:ascii="Josefin Sans" w:cs="Josefin Sans" w:eastAsia="Josefin Sans" w:hAnsi="Josefin Sans"/>
          <w:b w:val="1"/>
          <w:sz w:val="24"/>
          <w:szCs w:val="24"/>
          <w:rtl w:val="0"/>
        </w:rPr>
        <w:t xml:space="preserve">Game (0 minute)</w:t>
      </w:r>
      <w:r w:rsidDel="00000000" w:rsidR="00000000" w:rsidRPr="00000000">
        <w:rPr>
          <w:rtl w:val="0"/>
        </w:rPr>
      </w:r>
    </w:p>
    <w:tbl>
      <w:tblPr>
        <w:tblStyle w:val="Table20"/>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AA">
            <w:pPr>
              <w:widowControl w:val="0"/>
              <w:numPr>
                <w:ilvl w:val="0"/>
                <w:numId w:val="2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game for this session</w:t>
            </w:r>
          </w:p>
        </w:tc>
      </w:tr>
    </w:tbl>
    <w:p w:rsidR="00000000" w:rsidDel="00000000" w:rsidP="00000000" w:rsidRDefault="00000000" w:rsidRPr="00000000" w14:paraId="000001AB">
      <w:pPr>
        <w:spacing w:after="20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AC">
      <w:pPr>
        <w:pStyle w:val="Heading2"/>
        <w:spacing w:after="200" w:lineRule="auto"/>
        <w:rPr>
          <w:rFonts w:ascii="Josefin Sans" w:cs="Josefin Sans" w:eastAsia="Josefin Sans" w:hAnsi="Josefin Sans"/>
          <w:b w:val="1"/>
        </w:rPr>
      </w:pPr>
      <w:bookmarkStart w:colFirst="0" w:colLast="0" w:name="_heading=h.147n2zr" w:id="30"/>
      <w:bookmarkEnd w:id="30"/>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2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AD">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1AE">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Reminder of the two stretching goals (e.g. reducing the risk of injury and relaxing the muscles).</w:t>
            </w:r>
          </w:p>
          <w:p w:rsidR="00000000" w:rsidDel="00000000" w:rsidP="00000000" w:rsidRDefault="00000000" w:rsidRPr="00000000" w14:paraId="000001AF">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stretches and hold each position for 30 to 45 seconds.</w:t>
            </w:r>
          </w:p>
          <w:p w:rsidR="00000000" w:rsidDel="00000000" w:rsidP="00000000" w:rsidRDefault="00000000" w:rsidRPr="00000000" w14:paraId="000001B0">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directs the stretching session.</w:t>
            </w:r>
          </w:p>
        </w:tc>
      </w:tr>
    </w:tbl>
    <w:p w:rsidR="00000000" w:rsidDel="00000000" w:rsidP="00000000" w:rsidRDefault="00000000" w:rsidRPr="00000000" w14:paraId="000001B1">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1B2">
      <w:pPr>
        <w:rPr>
          <w:rFonts w:ascii="Short Stack" w:cs="Short Stack" w:eastAsia="Short Stack" w:hAnsi="Short Stack"/>
          <w:sz w:val="26"/>
          <w:szCs w:val="26"/>
        </w:rPr>
      </w:pPr>
      <w:bookmarkStart w:colFirst="0" w:colLast="0" w:name="_heading=h.3o7alnk" w:id="31"/>
      <w:bookmarkEnd w:id="31"/>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r w:rsidDel="00000000" w:rsidR="00000000" w:rsidRPr="00000000">
        <w:br w:type="page"/>
      </w:r>
      <w:r w:rsidDel="00000000" w:rsidR="00000000" w:rsidRPr="00000000">
        <w:rPr>
          <w:rtl w:val="0"/>
        </w:rPr>
      </w:r>
    </w:p>
    <w:p w:rsidR="00000000" w:rsidDel="00000000" w:rsidP="00000000" w:rsidRDefault="00000000" w:rsidRPr="00000000" w14:paraId="000001B3">
      <w:pPr>
        <w:pStyle w:val="Heading1"/>
        <w:spacing w:line="240" w:lineRule="auto"/>
        <w:jc w:val="center"/>
        <w:rPr>
          <w:rFonts w:ascii="Short Stack" w:cs="Short Stack" w:eastAsia="Short Stack" w:hAnsi="Short Stack"/>
          <w:sz w:val="26"/>
          <w:szCs w:val="26"/>
        </w:rPr>
      </w:pPr>
      <w:bookmarkStart w:colFirst="0" w:colLast="0" w:name="_heading=h.23ckvvd" w:id="32"/>
      <w:bookmarkEnd w:id="32"/>
      <w:r w:rsidDel="00000000" w:rsidR="00000000" w:rsidRPr="00000000">
        <w:rPr>
          <w:rFonts w:ascii="Short Stack" w:cs="Short Stack" w:eastAsia="Short Stack" w:hAnsi="Short Stack"/>
          <w:sz w:val="26"/>
          <w:szCs w:val="26"/>
        </w:rPr>
        <mc:AlternateContent>
          <mc:Choice Requires="wpg">
            <w:drawing>
              <wp:anchor allowOverlap="1" behindDoc="1" distB="0" distT="0" distL="0" distR="0" hidden="0" layoutInCell="1" locked="0" relativeHeight="0" simplePos="0">
                <wp:simplePos x="0" y="0"/>
                <wp:positionH relativeFrom="page">
                  <wp:posOffset>914400</wp:posOffset>
                </wp:positionH>
                <wp:positionV relativeFrom="page">
                  <wp:posOffset>981075</wp:posOffset>
                </wp:positionV>
                <wp:extent cx="5943600" cy="638175"/>
                <wp:effectExtent b="0" l="0" r="0" t="0"/>
                <wp:wrapNone/>
                <wp:docPr id="59" name=""/>
                <a:graphic>
                  <a:graphicData uri="http://schemas.microsoft.com/office/word/2010/wordprocessingGroup">
                    <wpg:wgp>
                      <wpg:cNvGrpSpPr/>
                      <wpg:grpSpPr>
                        <a:xfrm>
                          <a:off x="2374200" y="3460913"/>
                          <a:ext cx="5943600" cy="638175"/>
                          <a:chOff x="2374200" y="3460913"/>
                          <a:chExt cx="5943600" cy="638175"/>
                        </a:xfrm>
                      </wpg:grpSpPr>
                      <wpg:grpSp>
                        <wpg:cNvGrpSpPr/>
                        <wpg:grpSpPr>
                          <a:xfrm>
                            <a:off x="2374200" y="3460913"/>
                            <a:ext cx="5943600" cy="638175"/>
                            <a:chOff x="433900" y="2321950"/>
                            <a:chExt cx="7745700" cy="739200"/>
                          </a:xfrm>
                        </wpg:grpSpPr>
                        <wps:wsp>
                          <wps:cNvSpPr/>
                          <wps:cNvPr id="7" name="Shape 7"/>
                          <wps:spPr>
                            <a:xfrm>
                              <a:off x="433900" y="2321950"/>
                              <a:ext cx="7745700" cy="739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4" name="Shape 24"/>
                          <wps:spPr>
                            <a:xfrm>
                              <a:off x="510100" y="2398150"/>
                              <a:ext cx="7669500" cy="663000"/>
                            </a:xfrm>
                            <a:prstGeom prst="roundRect">
                              <a:avLst>
                                <a:gd fmla="val 16667" name="adj"/>
                              </a:avLst>
                            </a:prstGeom>
                            <a:solidFill>
                              <a:srgbClr val="87C945"/>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433900" y="2321950"/>
                              <a:ext cx="7669500" cy="663000"/>
                            </a:xfrm>
                            <a:prstGeom prst="roundRect">
                              <a:avLst>
                                <a:gd fmla="val 16667" name="adj"/>
                              </a:avLst>
                            </a:prstGeom>
                            <a:solidFill>
                              <a:srgbClr val="C3E4A2"/>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914400</wp:posOffset>
                </wp:positionH>
                <wp:positionV relativeFrom="page">
                  <wp:posOffset>981075</wp:posOffset>
                </wp:positionV>
                <wp:extent cx="5943600" cy="638175"/>
                <wp:effectExtent b="0" l="0" r="0" t="0"/>
                <wp:wrapNone/>
                <wp:docPr id="59" name="image15.png"/>
                <a:graphic>
                  <a:graphicData uri="http://schemas.openxmlformats.org/drawingml/2006/picture">
                    <pic:pic>
                      <pic:nvPicPr>
                        <pic:cNvPr id="0" name="image15.png"/>
                        <pic:cNvPicPr preferRelativeResize="0"/>
                      </pic:nvPicPr>
                      <pic:blipFill>
                        <a:blip r:embed="rId40"/>
                        <a:srcRect/>
                        <a:stretch>
                          <a:fillRect/>
                        </a:stretch>
                      </pic:blipFill>
                      <pic:spPr>
                        <a:xfrm>
                          <a:off x="0" y="0"/>
                          <a:ext cx="5943600" cy="6381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WEEK 3 - Ethics/Orientation of the game/Position in the hack</w:t>
      </w:r>
    </w:p>
    <w:p w:rsidR="00000000" w:rsidDel="00000000" w:rsidP="00000000" w:rsidRDefault="00000000" w:rsidRPr="00000000" w14:paraId="000001B4">
      <w:pPr>
        <w:rPr/>
      </w:pPr>
      <w:r w:rsidDel="00000000" w:rsidR="00000000" w:rsidRPr="00000000">
        <w:rPr>
          <w:rtl w:val="0"/>
        </w:rPr>
      </w:r>
    </w:p>
    <w:p w:rsidR="00000000" w:rsidDel="00000000" w:rsidP="00000000" w:rsidRDefault="00000000" w:rsidRPr="00000000" w14:paraId="000001B5">
      <w:pPr>
        <w:pStyle w:val="Heading2"/>
        <w:rPr>
          <w:rFonts w:ascii="Josefin Sans" w:cs="Josefin Sans" w:eastAsia="Josefin Sans" w:hAnsi="Josefin Sans"/>
          <w:b w:val="1"/>
        </w:rPr>
      </w:pPr>
      <w:bookmarkStart w:colFirst="0" w:colLast="0" w:name="_heading=h.ihv636" w:id="33"/>
      <w:bookmarkEnd w:id="33"/>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22"/>
        <w:tblW w:w="73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87c945" w:space="0" w:sz="18" w:val="single"/>
              <w:left w:color="87c945" w:space="0" w:sz="18" w:val="single"/>
              <w:bottom w:color="87c945" w:space="0" w:sz="18" w:val="single"/>
              <w:right w:color="87c945" w:space="0" w:sz="18" w:val="single"/>
            </w:tcBorders>
            <w:shd w:fill="auto" w:val="clear"/>
            <w:tcMar>
              <w:top w:w="100.0" w:type="dxa"/>
              <w:left w:w="100.0" w:type="dxa"/>
              <w:bottom w:w="100.0" w:type="dxa"/>
              <w:right w:w="100.0" w:type="dxa"/>
            </w:tcMar>
          </w:tcPr>
          <w:p w:rsidR="00000000" w:rsidDel="00000000" w:rsidP="00000000" w:rsidRDefault="00000000" w:rsidRPr="00000000" w14:paraId="000001B6">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General ethics in curling</w:t>
            </w:r>
          </w:p>
          <w:p w:rsidR="00000000" w:rsidDel="00000000" w:rsidP="00000000" w:rsidRDefault="00000000" w:rsidRPr="00000000" w14:paraId="000001B7">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Orientation of the game: stones/ice/button/pebble/equipment/ scoring/measures</w:t>
            </w:r>
          </w:p>
          <w:p w:rsidR="00000000" w:rsidDel="00000000" w:rsidP="00000000" w:rsidRDefault="00000000" w:rsidRPr="00000000" w14:paraId="000001B8">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Position in the hack</w:t>
            </w:r>
          </w:p>
        </w:tc>
      </w:tr>
    </w:tbl>
    <w:p w:rsidR="00000000" w:rsidDel="00000000" w:rsidP="00000000" w:rsidRDefault="00000000" w:rsidRPr="00000000" w14:paraId="000001B9">
      <w:pPr>
        <w:pStyle w:val="Heading2"/>
        <w:spacing w:line="240" w:lineRule="auto"/>
        <w:rPr>
          <w:rFonts w:ascii="Josefin Sans" w:cs="Josefin Sans" w:eastAsia="Josefin Sans" w:hAnsi="Josefin Sans"/>
          <w:b w:val="1"/>
        </w:rPr>
      </w:pPr>
      <w:bookmarkStart w:colFirst="0" w:colLast="0" w:name="_heading=h.32hioqz" w:id="34"/>
      <w:bookmarkEnd w:id="34"/>
      <w:r w:rsidDel="00000000" w:rsidR="00000000" w:rsidRPr="00000000">
        <w:rPr>
          <w:rFonts w:ascii="Josefin Sans" w:cs="Josefin Sans" w:eastAsia="Josefin Sans" w:hAnsi="Josefin Sans"/>
          <w:b w:val="1"/>
          <w:sz w:val="24"/>
          <w:szCs w:val="24"/>
          <w:rtl w:val="0"/>
        </w:rPr>
        <w:t xml:space="preserve">Off-ice session (60 minutes)</w:t>
      </w:r>
      <w:r w:rsidDel="00000000" w:rsidR="00000000" w:rsidRPr="00000000">
        <w:rPr>
          <w:rtl w:val="0"/>
        </w:rPr>
      </w:r>
    </w:p>
    <w:tbl>
      <w:tblPr>
        <w:tblStyle w:val="Table2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BA">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of the points seen in the previous week</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BB">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Ethics in the sport of curling</w:t>
            </w:r>
          </w:p>
          <w:p w:rsidR="00000000" w:rsidDel="00000000" w:rsidP="00000000" w:rsidRDefault="00000000" w:rsidRPr="00000000" w14:paraId="000001BC">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mentions some basic values and rules to be observed in the practice of the sport of curling.</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BD">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r w:rsidDel="00000000" w:rsidR="00000000" w:rsidRPr="00000000">
              <w:rPr>
                <w:rFonts w:ascii="Calibri" w:cs="Calibri" w:eastAsia="Calibri" w:hAnsi="Calibri"/>
                <w:b w:val="1"/>
                <w:sz w:val="24"/>
                <w:szCs w:val="24"/>
                <w:rtl w:val="0"/>
              </w:rPr>
              <w:t xml:space="preserve"> – The orientation of the game</w:t>
            </w:r>
            <w:r w:rsidDel="00000000" w:rsidR="00000000" w:rsidRPr="00000000">
              <w:rPr>
                <w:rtl w:val="0"/>
              </w:rPr>
            </w:r>
          </w:p>
          <w:p w:rsidR="00000000" w:rsidDel="00000000" w:rsidP="00000000" w:rsidRDefault="00000000" w:rsidRPr="00000000" w14:paraId="000001BE">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describes the different elements that make up the orientation of the game:</w:t>
            </w:r>
          </w:p>
          <w:p w:rsidR="00000000" w:rsidDel="00000000" w:rsidP="00000000" w:rsidRDefault="00000000" w:rsidRPr="00000000" w14:paraId="000001BF">
            <w:pPr>
              <w:numPr>
                <w:ilvl w:val="0"/>
                <w:numId w:val="4"/>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Stones/Ice/Pebble</w:t>
            </w:r>
          </w:p>
          <w:p w:rsidR="00000000" w:rsidDel="00000000" w:rsidP="00000000" w:rsidRDefault="00000000" w:rsidRPr="00000000" w14:paraId="000001C0">
            <w:pPr>
              <w:numPr>
                <w:ilvl w:val="0"/>
                <w:numId w:val="4"/>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Equipment</w:t>
            </w:r>
          </w:p>
          <w:p w:rsidR="00000000" w:rsidDel="00000000" w:rsidP="00000000" w:rsidRDefault="00000000" w:rsidRPr="00000000" w14:paraId="000001C1">
            <w:pPr>
              <w:numPr>
                <w:ilvl w:val="0"/>
                <w:numId w:val="4"/>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Scoring</w:t>
            </w:r>
          </w:p>
          <w:p w:rsidR="00000000" w:rsidDel="00000000" w:rsidP="00000000" w:rsidRDefault="00000000" w:rsidRPr="00000000" w14:paraId="000001C2">
            <w:pPr>
              <w:numPr>
                <w:ilvl w:val="0"/>
                <w:numId w:val="4"/>
              </w:numPr>
              <w:ind w:left="144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Measurements (to be demonstrated on ice)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C3">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Position in the hack</w:t>
            </w:r>
            <w:r w:rsidDel="00000000" w:rsidR="00000000" w:rsidRPr="00000000">
              <w:rPr>
                <w:rtl w:val="0"/>
              </w:rPr>
            </w:r>
          </w:p>
          <w:p w:rsidR="00000000" w:rsidDel="00000000" w:rsidP="00000000" w:rsidRDefault="00000000" w:rsidRPr="00000000" w14:paraId="000001C4">
            <w:pPr>
              <w:numPr>
                <w:ilvl w:val="0"/>
                <w:numId w:val="1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the key points to the correct starting position with the stabilizer.</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C5">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p>
          <w:p w:rsidR="00000000" w:rsidDel="00000000" w:rsidP="00000000" w:rsidRDefault="00000000" w:rsidRPr="00000000" w14:paraId="000001C6">
            <w:pPr>
              <w:numPr>
                <w:ilvl w:val="0"/>
                <w:numId w:val="1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a few participants which muscle groups are important to warm up before curling.</w:t>
            </w:r>
          </w:p>
          <w:p w:rsidR="00000000" w:rsidDel="00000000" w:rsidP="00000000" w:rsidRDefault="00000000" w:rsidRPr="00000000" w14:paraId="000001C7">
            <w:pPr>
              <w:numPr>
                <w:ilvl w:val="0"/>
                <w:numId w:val="1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exercises and perform each one for about 30 to 45 seconds.</w:t>
            </w:r>
          </w:p>
          <w:p w:rsidR="00000000" w:rsidDel="00000000" w:rsidP="00000000" w:rsidRDefault="00000000" w:rsidRPr="00000000" w14:paraId="000001C8">
            <w:pPr>
              <w:numPr>
                <w:ilvl w:val="0"/>
                <w:numId w:val="1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directs the warm-up session with input from the participants.</w:t>
            </w:r>
          </w:p>
        </w:tc>
      </w:tr>
    </w:tbl>
    <w:p w:rsidR="00000000" w:rsidDel="00000000" w:rsidP="00000000" w:rsidRDefault="00000000" w:rsidRPr="00000000" w14:paraId="000001C9">
      <w:pPr>
        <w:pStyle w:val="Heading2"/>
        <w:rPr>
          <w:rFonts w:ascii="Josefin Sans" w:cs="Josefin Sans" w:eastAsia="Josefin Sans" w:hAnsi="Josefin Sans"/>
          <w:b w:val="1"/>
          <w:sz w:val="24"/>
          <w:szCs w:val="24"/>
        </w:rPr>
      </w:pPr>
      <w:bookmarkStart w:colFirst="0" w:colLast="0" w:name="_heading=h.1hmsyys" w:id="35"/>
      <w:bookmarkEnd w:id="35"/>
      <w:r w:rsidDel="00000000" w:rsidR="00000000" w:rsidRPr="00000000">
        <w:rPr>
          <w:rtl w:val="0"/>
        </w:rPr>
      </w:r>
    </w:p>
    <w:p w:rsidR="00000000" w:rsidDel="00000000" w:rsidP="00000000" w:rsidRDefault="00000000" w:rsidRPr="00000000" w14:paraId="000001CA">
      <w:pPr>
        <w:pStyle w:val="Heading2"/>
        <w:rPr>
          <w:rFonts w:ascii="Josefin Sans" w:cs="Josefin Sans" w:eastAsia="Josefin Sans" w:hAnsi="Josefin Sans"/>
          <w:b w:val="1"/>
          <w:sz w:val="24"/>
          <w:szCs w:val="24"/>
        </w:rPr>
      </w:pPr>
      <w:bookmarkStart w:colFirst="0" w:colLast="0" w:name="_heading=h.41mghml" w:id="36"/>
      <w:bookmarkEnd w:id="36"/>
      <w:r w:rsidDel="00000000" w:rsidR="00000000" w:rsidRPr="00000000">
        <w:rPr>
          <w:rFonts w:ascii="Josefin Sans" w:cs="Josefin Sans" w:eastAsia="Josefin Sans" w:hAnsi="Josefin Sans"/>
          <w:b w:val="1"/>
          <w:sz w:val="24"/>
          <w:szCs w:val="24"/>
          <w:rtl w:val="0"/>
        </w:rPr>
        <w:t xml:space="preserve">Technical session on-ice (60 minutes)</w:t>
      </w:r>
    </w:p>
    <w:tbl>
      <w:tblPr>
        <w:tblStyle w:val="Table2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CB">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Orientation of the game</w:t>
            </w:r>
          </w:p>
          <w:p w:rsidR="00000000" w:rsidDel="00000000" w:rsidP="00000000" w:rsidRDefault="00000000" w:rsidRPr="00000000" w14:paraId="000001CC">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takes the participants to the scoreboard and explains a scenario to teach the participants how to place the numbers in the right place on the board.</w:t>
            </w:r>
          </w:p>
          <w:p w:rsidR="00000000" w:rsidDel="00000000" w:rsidP="00000000" w:rsidRDefault="00000000" w:rsidRPr="00000000" w14:paraId="000001CD">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positions two stones equidistant from the button and demonstrates how to measure the stones.</w:t>
            </w:r>
          </w:p>
          <w:p w:rsidR="00000000" w:rsidDel="00000000" w:rsidP="00000000" w:rsidRDefault="00000000" w:rsidRPr="00000000" w14:paraId="000001CE">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can also demonstrate how to measure a stone in the free guard zone (whether it touches the 12-foot circle or not).</w:t>
            </w:r>
          </w:p>
        </w:tc>
      </w:tr>
      <w:tr>
        <w:trPr>
          <w:cantSplit w:val="0"/>
          <w:trHeight w:val="2850"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CF">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Position in the hack - reminder of the important points </w:t>
            </w:r>
            <w:r w:rsidDel="00000000" w:rsidR="00000000" w:rsidRPr="00000000">
              <w:rPr>
                <w:rFonts w:ascii="Calibri" w:cs="Calibri" w:eastAsia="Calibri" w:hAnsi="Calibri"/>
                <w:sz w:val="24"/>
                <w:szCs w:val="24"/>
                <w:rtl w:val="0"/>
              </w:rPr>
              <w:t xml:space="preserve">/ position a cone or target at the hog line</w:t>
            </w:r>
          </w:p>
          <w:p w:rsidR="00000000" w:rsidDel="00000000" w:rsidP="00000000" w:rsidRDefault="00000000" w:rsidRPr="00000000" w14:paraId="000001D0">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demonstrates the important points to remember for a proper position in the hack.</w:t>
            </w:r>
          </w:p>
          <w:p w:rsidR="00000000" w:rsidDel="00000000" w:rsidP="00000000" w:rsidRDefault="00000000" w:rsidRPr="00000000" w14:paraId="000001D1">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take turns getting into position in the hack and the instructor makes the necessary corrections.</w:t>
            </w:r>
          </w:p>
          <w:p w:rsidR="00000000" w:rsidDel="00000000" w:rsidP="00000000" w:rsidRDefault="00000000" w:rsidRPr="00000000" w14:paraId="000001D2">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will align their bodies to the target at the hog line (move the target left and right to demonstrate the changes that need to be made in the hack).</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D3">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#1: Slide towards the target</w:t>
            </w:r>
            <w:r w:rsidDel="00000000" w:rsidR="00000000" w:rsidRPr="00000000">
              <w:rPr>
                <w:rtl w:val="0"/>
              </w:rPr>
            </w:r>
          </w:p>
          <w:p w:rsidR="00000000" w:rsidDel="00000000" w:rsidP="00000000" w:rsidRDefault="00000000" w:rsidRPr="00000000" w14:paraId="000001D4">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perform the drill without a stone and then with a stone.</w:t>
            </w:r>
          </w:p>
          <w:p w:rsidR="00000000" w:rsidDel="00000000" w:rsidP="00000000" w:rsidRDefault="00000000" w:rsidRPr="00000000" w14:paraId="000001D5">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must pay attention to proper positioning in the hack so that they can slide to the target at the hog line.</w:t>
            </w:r>
          </w:p>
          <w:p w:rsidR="00000000" w:rsidDel="00000000" w:rsidP="00000000" w:rsidRDefault="00000000" w:rsidRPr="00000000" w14:paraId="000001D6">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Repeat a few times, changing the position of the target.</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D7">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 – </w:t>
            </w:r>
            <w:r w:rsidDel="00000000" w:rsidR="00000000" w:rsidRPr="00000000">
              <w:rPr>
                <w:rFonts w:ascii="Calibri" w:cs="Calibri" w:eastAsia="Calibri" w:hAnsi="Calibri"/>
                <w:b w:val="1"/>
                <w:sz w:val="24"/>
                <w:szCs w:val="24"/>
                <w:rtl w:val="0"/>
              </w:rPr>
              <w:t xml:space="preserve">Drill #2: Slide with a different pushing force towards a target</w:t>
            </w:r>
          </w:p>
          <w:p w:rsidR="00000000" w:rsidDel="00000000" w:rsidP="00000000" w:rsidRDefault="00000000" w:rsidRPr="00000000" w14:paraId="000001D8">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installs three to four cones on the playing surface (remaining in the first half of the sheet) and asks the participants to set themselves up in the hack so that they can slide towards the targets.</w:t>
            </w:r>
          </w:p>
          <w:p w:rsidR="00000000" w:rsidDel="00000000" w:rsidP="00000000" w:rsidRDefault="00000000" w:rsidRPr="00000000" w14:paraId="000001D9">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must adjust the strength of their push from the hack to get to the targets that are positioned at different distances but must not slide past them.</w:t>
            </w:r>
          </w:p>
          <w:p w:rsidR="00000000" w:rsidDel="00000000" w:rsidP="00000000" w:rsidRDefault="00000000" w:rsidRPr="00000000" w14:paraId="000001DA">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9520"/>
                  <wp:effectExtent b="0" l="0" r="0" t="0"/>
                  <wp:docPr id="86" name="image36.jpg"/>
                  <a:graphic>
                    <a:graphicData uri="http://schemas.openxmlformats.org/drawingml/2006/picture">
                      <pic:pic>
                        <pic:nvPicPr>
                          <pic:cNvPr id="0" name="image36.jpg"/>
                          <pic:cNvPicPr preferRelativeResize="0"/>
                        </pic:nvPicPr>
                        <pic:blipFill>
                          <a:blip r:embed="rId41"/>
                          <a:srcRect b="0" l="0" r="0" t="0"/>
                          <a:stretch>
                            <a:fillRect/>
                          </a:stretch>
                        </pic:blipFill>
                        <pic:spPr>
                          <a:xfrm>
                            <a:off x="0" y="0"/>
                            <a:ext cx="3483864" cy="231952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drills allow participants to find the right starting position which will improve their balance during the throw.</w:t>
            </w:r>
          </w:p>
        </w:tc>
      </w:tr>
    </w:tbl>
    <w:p w:rsidR="00000000" w:rsidDel="00000000" w:rsidP="00000000" w:rsidRDefault="00000000" w:rsidRPr="00000000" w14:paraId="000001DC">
      <w:pPr>
        <w:pStyle w:val="Heading2"/>
        <w:spacing w:after="200" w:lineRule="auto"/>
        <w:rPr>
          <w:rFonts w:ascii="Josefin Sans" w:cs="Josefin Sans" w:eastAsia="Josefin Sans" w:hAnsi="Josefin Sans"/>
          <w:b w:val="1"/>
        </w:rPr>
      </w:pPr>
      <w:bookmarkStart w:colFirst="0" w:colLast="0" w:name="_heading=h.2grqrue" w:id="37"/>
      <w:bookmarkEnd w:id="37"/>
      <w:r w:rsidDel="00000000" w:rsidR="00000000" w:rsidRPr="00000000">
        <w:rPr>
          <w:rFonts w:ascii="Josefin Sans" w:cs="Josefin Sans" w:eastAsia="Josefin Sans" w:hAnsi="Josefin Sans"/>
          <w:b w:val="1"/>
          <w:sz w:val="24"/>
          <w:szCs w:val="24"/>
          <w:rtl w:val="0"/>
        </w:rPr>
        <w:t xml:space="preserve">Game (0 minute)</w:t>
      </w:r>
      <w:r w:rsidDel="00000000" w:rsidR="00000000" w:rsidRPr="00000000">
        <w:rPr>
          <w:rtl w:val="0"/>
        </w:rPr>
      </w:r>
    </w:p>
    <w:tbl>
      <w:tblPr>
        <w:tblStyle w:val="Table2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DD">
            <w:pPr>
              <w:widowControl w:val="0"/>
              <w:numPr>
                <w:ilvl w:val="0"/>
                <w:numId w:val="2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game with this session</w:t>
            </w:r>
          </w:p>
        </w:tc>
      </w:tr>
    </w:tbl>
    <w:p w:rsidR="00000000" w:rsidDel="00000000" w:rsidP="00000000" w:rsidRDefault="00000000" w:rsidRPr="00000000" w14:paraId="000001DE">
      <w:pPr>
        <w:pStyle w:val="Heading2"/>
        <w:spacing w:after="200" w:lineRule="auto"/>
        <w:rPr>
          <w:rFonts w:ascii="Josefin Sans" w:cs="Josefin Sans" w:eastAsia="Josefin Sans" w:hAnsi="Josefin Sans"/>
          <w:b w:val="1"/>
        </w:rPr>
      </w:pPr>
      <w:bookmarkStart w:colFirst="0" w:colLast="0" w:name="_heading=h.vx1227" w:id="38"/>
      <w:bookmarkEnd w:id="38"/>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2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DF">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1E0">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to name muscle groups to stretch after curling (e.g. hamstrings, triceps, pectorals, quadriceps)</w:t>
            </w:r>
          </w:p>
          <w:p w:rsidR="00000000" w:rsidDel="00000000" w:rsidP="00000000" w:rsidRDefault="00000000" w:rsidRPr="00000000" w14:paraId="000001E1">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stretches and hold the positions for 30 to 45 seconds each.</w:t>
            </w:r>
          </w:p>
          <w:p w:rsidR="00000000" w:rsidDel="00000000" w:rsidP="00000000" w:rsidRDefault="00000000" w:rsidRPr="00000000" w14:paraId="000001E2">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directs the stretching session according to the answers given by the</w:t>
            </w:r>
            <w:r w:rsidDel="00000000" w:rsidR="00000000" w:rsidRPr="00000000">
              <w:rPr>
                <w:rFonts w:ascii="Calibri" w:cs="Calibri" w:eastAsia="Calibri" w:hAnsi="Calibri"/>
                <w:rtl w:val="0"/>
              </w:rPr>
              <w:t xml:space="preserve"> participants.</w:t>
            </w:r>
            <w:r w:rsidDel="00000000" w:rsidR="00000000" w:rsidRPr="00000000">
              <w:rPr>
                <w:rtl w:val="0"/>
              </w:rPr>
            </w:r>
          </w:p>
        </w:tc>
      </w:tr>
    </w:tbl>
    <w:p w:rsidR="00000000" w:rsidDel="00000000" w:rsidP="00000000" w:rsidRDefault="00000000" w:rsidRPr="00000000" w14:paraId="000001E3">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E4">
      <w:pPr>
        <w:rPr>
          <w:rFonts w:ascii="Calibri" w:cs="Calibri" w:eastAsia="Calibri" w:hAnsi="Calibri"/>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r w:rsidDel="00000000" w:rsidR="00000000" w:rsidRPr="00000000">
        <w:rPr>
          <w:rtl w:val="0"/>
        </w:rPr>
      </w:r>
    </w:p>
    <w:p w:rsidR="00000000" w:rsidDel="00000000" w:rsidP="00000000" w:rsidRDefault="00000000" w:rsidRPr="00000000" w14:paraId="000001E5">
      <w:pPr>
        <w:pStyle w:val="Heading1"/>
        <w:jc w:val="center"/>
        <w:rPr>
          <w:rFonts w:ascii="Short Stack" w:cs="Short Stack" w:eastAsia="Short Stack" w:hAnsi="Short Stack"/>
          <w:sz w:val="26"/>
          <w:szCs w:val="26"/>
        </w:rPr>
      </w:pPr>
      <w:bookmarkStart w:colFirst="0" w:colLast="0" w:name="_heading=h.3fwokq0" w:id="39"/>
      <w:bookmarkEnd w:id="39"/>
      <w:r w:rsidDel="00000000" w:rsidR="00000000" w:rsidRPr="00000000">
        <w:br w:type="page"/>
      </w:r>
      <w:r w:rsidDel="00000000" w:rsidR="00000000" w:rsidRPr="00000000">
        <w:rPr>
          <w:rtl w:val="0"/>
        </w:rPr>
      </w:r>
    </w:p>
    <w:p w:rsidR="00000000" w:rsidDel="00000000" w:rsidP="00000000" w:rsidRDefault="00000000" w:rsidRPr="00000000" w14:paraId="000001E6">
      <w:pPr>
        <w:pStyle w:val="Heading1"/>
        <w:jc w:val="center"/>
        <w:rPr>
          <w:rFonts w:ascii="Short Stack" w:cs="Short Stack" w:eastAsia="Short Stack" w:hAnsi="Short Stack"/>
          <w:sz w:val="26"/>
          <w:szCs w:val="26"/>
        </w:rPr>
      </w:pPr>
      <w:bookmarkStart w:colFirst="0" w:colLast="0" w:name="_heading=h.1v1yuxt" w:id="40"/>
      <w:bookmarkEnd w:id="40"/>
      <w:r w:rsidDel="00000000" w:rsidR="00000000" w:rsidRPr="00000000">
        <w:rPr>
          <w:rFonts w:ascii="Short Stack" w:cs="Short Stack" w:eastAsia="Short Stack" w:hAnsi="Short Stack"/>
          <w:sz w:val="26"/>
          <w:szCs w:val="26"/>
        </w:rPr>
        <mc:AlternateContent>
          <mc:Choice Requires="wpg">
            <w:drawing>
              <wp:anchor allowOverlap="1" behindDoc="1" distB="0" distT="0" distL="0" distR="0" hidden="0" layoutInCell="1" locked="0" relativeHeight="0" simplePos="0">
                <wp:simplePos x="0" y="0"/>
                <wp:positionH relativeFrom="page">
                  <wp:posOffset>914400</wp:posOffset>
                </wp:positionH>
                <wp:positionV relativeFrom="page">
                  <wp:posOffset>957263</wp:posOffset>
                </wp:positionV>
                <wp:extent cx="5943600" cy="521208"/>
                <wp:effectExtent b="0" l="0" r="0" t="0"/>
                <wp:wrapNone/>
                <wp:docPr id="66" name=""/>
                <a:graphic>
                  <a:graphicData uri="http://schemas.microsoft.com/office/word/2010/wordprocessingGroup">
                    <wpg:wgp>
                      <wpg:cNvGrpSpPr/>
                      <wpg:grpSpPr>
                        <a:xfrm>
                          <a:off x="2374200" y="3519396"/>
                          <a:ext cx="5943600" cy="521208"/>
                          <a:chOff x="2374200" y="3519396"/>
                          <a:chExt cx="5943600" cy="521208"/>
                        </a:xfrm>
                      </wpg:grpSpPr>
                      <wpg:grpSp>
                        <wpg:cNvGrpSpPr/>
                        <wpg:grpSpPr>
                          <a:xfrm>
                            <a:off x="2374200" y="3519396"/>
                            <a:ext cx="5943600" cy="521208"/>
                            <a:chOff x="669475" y="2034025"/>
                            <a:chExt cx="7706100" cy="832200"/>
                          </a:xfrm>
                        </wpg:grpSpPr>
                        <wps:wsp>
                          <wps:cNvSpPr/>
                          <wps:cNvPr id="7" name="Shape 7"/>
                          <wps:spPr>
                            <a:xfrm>
                              <a:off x="669475" y="2034025"/>
                              <a:ext cx="7706100" cy="832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745675" y="2110225"/>
                              <a:ext cx="7629900" cy="756000"/>
                            </a:xfrm>
                            <a:prstGeom prst="roundRect">
                              <a:avLst>
                                <a:gd fmla="val 16667" name="adj"/>
                              </a:avLst>
                            </a:prstGeom>
                            <a:solidFill>
                              <a:srgbClr val="87C945"/>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669475" y="2034025"/>
                              <a:ext cx="7629900" cy="756000"/>
                            </a:xfrm>
                            <a:prstGeom prst="roundRect">
                              <a:avLst>
                                <a:gd fmla="val 16667" name="adj"/>
                              </a:avLst>
                            </a:prstGeom>
                            <a:solidFill>
                              <a:srgbClr val="C3E4A2"/>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914400</wp:posOffset>
                </wp:positionH>
                <wp:positionV relativeFrom="page">
                  <wp:posOffset>957263</wp:posOffset>
                </wp:positionV>
                <wp:extent cx="5943600" cy="521208"/>
                <wp:effectExtent b="0" l="0" r="0" t="0"/>
                <wp:wrapNone/>
                <wp:docPr id="66" name="image28.png"/>
                <a:graphic>
                  <a:graphicData uri="http://schemas.openxmlformats.org/drawingml/2006/picture">
                    <pic:pic>
                      <pic:nvPicPr>
                        <pic:cNvPr id="0" name="image28.png"/>
                        <pic:cNvPicPr preferRelativeResize="0"/>
                      </pic:nvPicPr>
                      <pic:blipFill>
                        <a:blip r:embed="rId42"/>
                        <a:srcRect/>
                        <a:stretch>
                          <a:fillRect/>
                        </a:stretch>
                      </pic:blipFill>
                      <pic:spPr>
                        <a:xfrm>
                          <a:off x="0" y="0"/>
                          <a:ext cx="5943600"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WEEK 4 - Holding the rock/Rock rotation/Release</w:t>
      </w:r>
    </w:p>
    <w:p w:rsidR="00000000" w:rsidDel="00000000" w:rsidP="00000000" w:rsidRDefault="00000000" w:rsidRPr="00000000" w14:paraId="000001E7">
      <w:pPr>
        <w:rPr/>
      </w:pPr>
      <w:r w:rsidDel="00000000" w:rsidR="00000000" w:rsidRPr="00000000">
        <w:rPr>
          <w:rtl w:val="0"/>
        </w:rPr>
      </w:r>
    </w:p>
    <w:p w:rsidR="00000000" w:rsidDel="00000000" w:rsidP="00000000" w:rsidRDefault="00000000" w:rsidRPr="00000000" w14:paraId="000001E8">
      <w:pPr>
        <w:pStyle w:val="Heading2"/>
        <w:rPr>
          <w:rFonts w:ascii="Josefin Sans" w:cs="Josefin Sans" w:eastAsia="Josefin Sans" w:hAnsi="Josefin Sans"/>
          <w:b w:val="1"/>
        </w:rPr>
      </w:pPr>
      <w:bookmarkStart w:colFirst="0" w:colLast="0" w:name="_heading=h.4f1mdlm" w:id="41"/>
      <w:bookmarkEnd w:id="41"/>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27"/>
        <w:tblW w:w="73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87c945" w:space="0" w:sz="18" w:val="single"/>
              <w:left w:color="87c945" w:space="0" w:sz="18" w:val="single"/>
              <w:bottom w:color="87c945" w:space="0" w:sz="18" w:val="single"/>
              <w:right w:color="87c945" w:space="0" w:sz="18" w:val="single"/>
            </w:tcBorders>
            <w:shd w:fill="auto" w:val="clear"/>
            <w:tcMar>
              <w:top w:w="100.0" w:type="dxa"/>
              <w:left w:w="100.0" w:type="dxa"/>
              <w:bottom w:w="100.0" w:type="dxa"/>
              <w:right w:w="100.0" w:type="dxa"/>
            </w:tcMar>
          </w:tcPr>
          <w:p w:rsidR="00000000" w:rsidDel="00000000" w:rsidP="00000000" w:rsidRDefault="00000000" w:rsidRPr="00000000" w14:paraId="000001E9">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Skip’s signals</w:t>
            </w:r>
          </w:p>
          <w:p w:rsidR="00000000" w:rsidDel="00000000" w:rsidP="00000000" w:rsidRDefault="00000000" w:rsidRPr="00000000" w14:paraId="000001EA">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Technique for holding the rock</w:t>
            </w:r>
          </w:p>
          <w:p w:rsidR="00000000" w:rsidDel="00000000" w:rsidP="00000000" w:rsidRDefault="00000000" w:rsidRPr="00000000" w14:paraId="000001EB">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Technique for release</w:t>
            </w:r>
          </w:p>
        </w:tc>
      </w:tr>
    </w:tbl>
    <w:p w:rsidR="00000000" w:rsidDel="00000000" w:rsidP="00000000" w:rsidRDefault="00000000" w:rsidRPr="00000000" w14:paraId="000001EC">
      <w:pPr>
        <w:pStyle w:val="Heading2"/>
        <w:spacing w:line="240" w:lineRule="auto"/>
        <w:rPr>
          <w:rFonts w:ascii="Josefin Sans" w:cs="Josefin Sans" w:eastAsia="Josefin Sans" w:hAnsi="Josefin Sans"/>
          <w:b w:val="1"/>
        </w:rPr>
      </w:pPr>
      <w:bookmarkStart w:colFirst="0" w:colLast="0" w:name="_heading=h.2u6wntf" w:id="42"/>
      <w:bookmarkEnd w:id="42"/>
      <w:r w:rsidDel="00000000" w:rsidR="00000000" w:rsidRPr="00000000">
        <w:rPr>
          <w:rFonts w:ascii="Josefin Sans" w:cs="Josefin Sans" w:eastAsia="Josefin Sans" w:hAnsi="Josefin Sans"/>
          <w:b w:val="1"/>
          <w:sz w:val="24"/>
          <w:szCs w:val="24"/>
          <w:rtl w:val="0"/>
        </w:rPr>
        <w:t xml:space="preserve">Off-ice session (45 minutes)</w:t>
      </w:r>
      <w:r w:rsidDel="00000000" w:rsidR="00000000" w:rsidRPr="00000000">
        <w:rPr>
          <w:rtl w:val="0"/>
        </w:rPr>
      </w:r>
    </w:p>
    <w:tbl>
      <w:tblPr>
        <w:tblStyle w:val="Table2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ED">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from the previous week</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EE">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Skip’s signals</w:t>
            </w:r>
          </w:p>
          <w:p w:rsidR="00000000" w:rsidDel="00000000" w:rsidP="00000000" w:rsidRDefault="00000000" w:rsidRPr="00000000" w14:paraId="000001EF">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the different signals that the skip will provide to indicate the rotation which should be added to the stone during the release.</w:t>
            </w:r>
          </w:p>
          <w:p w:rsidR="00000000" w:rsidDel="00000000" w:rsidP="00000000" w:rsidRDefault="00000000" w:rsidRPr="00000000" w14:paraId="000001F0">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demonstrates an example with a participant (use a plastic stone, an old curling stone or a coffee cup to demonstrate the starting angle of the handle).</w:t>
            </w:r>
          </w:p>
          <w:p w:rsidR="00000000" w:rsidDel="00000000" w:rsidP="00000000" w:rsidRDefault="00000000" w:rsidRPr="00000000" w14:paraId="000001F1">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Demonstrate clockwise and counter-clockwise rotation.</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F2">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25 minutes</w:t>
            </w:r>
            <w:r w:rsidDel="00000000" w:rsidR="00000000" w:rsidRPr="00000000">
              <w:rPr>
                <w:rFonts w:ascii="Calibri" w:cs="Calibri" w:eastAsia="Calibri" w:hAnsi="Calibri"/>
                <w:b w:val="1"/>
                <w:sz w:val="24"/>
                <w:szCs w:val="24"/>
                <w:rtl w:val="0"/>
              </w:rPr>
              <w:t xml:space="preserve"> – Holding the stone / Release</w:t>
            </w:r>
          </w:p>
          <w:p w:rsidR="00000000" w:rsidDel="00000000" w:rsidP="00000000" w:rsidRDefault="00000000" w:rsidRPr="00000000" w14:paraId="000001F3">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the important points to remember when holding the stone.</w:t>
            </w:r>
          </w:p>
          <w:p w:rsidR="00000000" w:rsidDel="00000000" w:rsidP="00000000" w:rsidRDefault="00000000" w:rsidRPr="00000000" w14:paraId="000001F4">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squat down and position their arms to reproduce the starting position and the grip of the stone.</w:t>
            </w:r>
          </w:p>
          <w:p w:rsidR="00000000" w:rsidDel="00000000" w:rsidP="00000000" w:rsidRDefault="00000000" w:rsidRPr="00000000" w14:paraId="000001F5">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the position of the arm, the rotational movement of the stone during the release, as well as the final position of the hand at release.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F6">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sessions</w:t>
            </w:r>
          </w:p>
          <w:p w:rsidR="00000000" w:rsidDel="00000000" w:rsidP="00000000" w:rsidRDefault="00000000" w:rsidRPr="00000000" w14:paraId="000001F7">
            <w:pPr>
              <w:numPr>
                <w:ilvl w:val="0"/>
                <w:numId w:val="1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demonstrates some exercises with dynamic stretching (e.g. front lunges).</w:t>
            </w:r>
          </w:p>
          <w:p w:rsidR="00000000" w:rsidDel="00000000" w:rsidP="00000000" w:rsidRDefault="00000000" w:rsidRPr="00000000" w14:paraId="000001F8">
            <w:pPr>
              <w:numPr>
                <w:ilvl w:val="0"/>
                <w:numId w:val="1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exercises and perform each one for about 30 to 45 seconds.</w:t>
            </w:r>
          </w:p>
          <w:p w:rsidR="00000000" w:rsidDel="00000000" w:rsidP="00000000" w:rsidRDefault="00000000" w:rsidRPr="00000000" w14:paraId="000001F9">
            <w:pPr>
              <w:numPr>
                <w:ilvl w:val="0"/>
                <w:numId w:val="1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directs the warm-up session.</w:t>
            </w:r>
          </w:p>
        </w:tc>
      </w:tr>
    </w:tbl>
    <w:p w:rsidR="00000000" w:rsidDel="00000000" w:rsidP="00000000" w:rsidRDefault="00000000" w:rsidRPr="00000000" w14:paraId="000001FA">
      <w:pPr>
        <w:pStyle w:val="Heading2"/>
        <w:rPr>
          <w:rFonts w:ascii="Josefin Sans" w:cs="Josefin Sans" w:eastAsia="Josefin Sans" w:hAnsi="Josefin Sans"/>
          <w:b w:val="1"/>
          <w:sz w:val="24"/>
          <w:szCs w:val="24"/>
        </w:rPr>
      </w:pPr>
      <w:bookmarkStart w:colFirst="0" w:colLast="0" w:name="_heading=h.19c6y18" w:id="43"/>
      <w:bookmarkEnd w:id="43"/>
      <w:r w:rsidDel="00000000" w:rsidR="00000000" w:rsidRPr="00000000">
        <w:rPr>
          <w:rFonts w:ascii="Josefin Sans" w:cs="Josefin Sans" w:eastAsia="Josefin Sans" w:hAnsi="Josefin Sans"/>
          <w:b w:val="1"/>
          <w:sz w:val="24"/>
          <w:szCs w:val="24"/>
          <w:rtl w:val="0"/>
        </w:rPr>
        <w:t xml:space="preserve">Technical session on-ice (75 minutes)</w:t>
      </w:r>
    </w:p>
    <w:tbl>
      <w:tblPr>
        <w:tblStyle w:val="Table29"/>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1FB">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Practice taking the stone and performing the proper rotation</w:t>
            </w:r>
          </w:p>
          <w:p w:rsidR="00000000" w:rsidDel="00000000" w:rsidP="00000000" w:rsidRDefault="00000000" w:rsidRPr="00000000" w14:paraId="000001FC">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work in teams of two, face to face, positioned with one partner on each of the sidelines.</w:t>
            </w:r>
          </w:p>
          <w:p w:rsidR="00000000" w:rsidDel="00000000" w:rsidP="00000000" w:rsidRDefault="00000000" w:rsidRPr="00000000" w14:paraId="000001FD">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One participant from each team takes a rock. In the squatting position, use the correct rock-holding technique and throw towards the other participant.</w:t>
            </w:r>
          </w:p>
          <w:p w:rsidR="00000000" w:rsidDel="00000000" w:rsidP="00000000" w:rsidRDefault="00000000" w:rsidRPr="00000000" w14:paraId="000001FE">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 who does not have the rock must indicate which rotation should be thrown.</w:t>
            </w:r>
          </w:p>
          <w:p w:rsidR="00000000" w:rsidDel="00000000" w:rsidP="00000000" w:rsidRDefault="00000000" w:rsidRPr="00000000" w14:paraId="000001FF">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37856"/>
                  <wp:effectExtent b="0" l="0" r="0" t="0"/>
                  <wp:docPr id="87" name="image31.jpg"/>
                  <a:graphic>
                    <a:graphicData uri="http://schemas.openxmlformats.org/drawingml/2006/picture">
                      <pic:pic>
                        <pic:nvPicPr>
                          <pic:cNvPr id="0" name="image31.jpg"/>
                          <pic:cNvPicPr preferRelativeResize="0"/>
                        </pic:nvPicPr>
                        <pic:blipFill>
                          <a:blip r:embed="rId43"/>
                          <a:srcRect b="0" l="0" r="0" t="0"/>
                          <a:stretch>
                            <a:fillRect/>
                          </a:stretch>
                        </pic:blipFill>
                        <pic:spPr>
                          <a:xfrm>
                            <a:off x="0" y="0"/>
                            <a:ext cx="3483864" cy="2337856"/>
                          </a:xfrm>
                          <a:prstGeom prst="rect"/>
                          <a:ln/>
                        </pic:spPr>
                      </pic:pic>
                    </a:graphicData>
                  </a:graphic>
                </wp:inline>
              </w:drawing>
            </w:r>
            <w:r w:rsidDel="00000000" w:rsidR="00000000" w:rsidRPr="00000000">
              <w:rPr>
                <w:rtl w:val="0"/>
              </w:rPr>
            </w:r>
          </w:p>
          <w:p w:rsidR="00000000" w:rsidDel="00000000" w:rsidP="00000000" w:rsidRDefault="00000000" w:rsidRPr="00000000" w14:paraId="00000200">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this a few times using both rotations.</w:t>
            </w:r>
          </w:p>
        </w:tc>
      </w:tr>
      <w:tr>
        <w:trPr>
          <w:cantSplit w:val="0"/>
          <w:trHeight w:val="2850"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01">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#1: Practice clockwise and counter-clockwise rotation (with a stabilizer)</w:t>
            </w:r>
          </w:p>
          <w:p w:rsidR="00000000" w:rsidDel="00000000" w:rsidP="00000000" w:rsidRDefault="00000000" w:rsidRPr="00000000" w14:paraId="00000202">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installs a cone or target at the closest hog line.</w:t>
            </w:r>
          </w:p>
          <w:p w:rsidR="00000000" w:rsidDel="00000000" w:rsidP="00000000" w:rsidRDefault="00000000" w:rsidRPr="00000000" w14:paraId="00000203">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positions themselves in the hack and reminds the participants about the elements of a proper starting position and demonstrates the grip of the stone. The instructor will slide towards the target and end with the stone rotated to the 12 o’clock position (do not let go of the stone).</w:t>
            </w:r>
          </w:p>
          <w:p w:rsidR="00000000" w:rsidDel="00000000" w:rsidP="00000000" w:rsidRDefault="00000000" w:rsidRPr="00000000" w14:paraId="00000204">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8208"/>
                  <wp:effectExtent b="0" l="0" r="0" t="0"/>
                  <wp:docPr id="92" name="image46.jpg"/>
                  <a:graphic>
                    <a:graphicData uri="http://schemas.openxmlformats.org/drawingml/2006/picture">
                      <pic:pic>
                        <pic:nvPicPr>
                          <pic:cNvPr id="0" name="image46.jpg"/>
                          <pic:cNvPicPr preferRelativeResize="0"/>
                        </pic:nvPicPr>
                        <pic:blipFill>
                          <a:blip r:embed="rId44"/>
                          <a:srcRect b="0" l="0" r="0" t="0"/>
                          <a:stretch>
                            <a:fillRect/>
                          </a:stretch>
                        </pic:blipFill>
                        <pic:spPr>
                          <a:xfrm>
                            <a:off x="0" y="0"/>
                            <a:ext cx="3483864" cy="4648208"/>
                          </a:xfrm>
                          <a:prstGeom prst="rect"/>
                          <a:ln/>
                        </pic:spPr>
                      </pic:pic>
                    </a:graphicData>
                  </a:graphic>
                </wp:inline>
              </w:drawing>
            </w:r>
            <w:r w:rsidDel="00000000" w:rsidR="00000000" w:rsidRPr="00000000">
              <w:rPr>
                <w:rtl w:val="0"/>
              </w:rPr>
            </w:r>
          </w:p>
          <w:p w:rsidR="00000000" w:rsidDel="00000000" w:rsidP="00000000" w:rsidRDefault="00000000" w:rsidRPr="00000000" w14:paraId="00000205">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take a few slides toward the target while practicing both rotations (clockwise and counter-clockwise).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06">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#2: Releasing with the proper rotation</w:t>
            </w:r>
            <w:r w:rsidDel="00000000" w:rsidR="00000000" w:rsidRPr="00000000">
              <w:rPr>
                <w:rtl w:val="0"/>
              </w:rPr>
            </w:r>
          </w:p>
          <w:p w:rsidR="00000000" w:rsidDel="00000000" w:rsidP="00000000" w:rsidRDefault="00000000" w:rsidRPr="00000000" w14:paraId="00000207">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continue drill #1 but this time they will release the stone.</w:t>
            </w:r>
          </w:p>
          <w:p w:rsidR="00000000" w:rsidDel="00000000" w:rsidP="00000000" w:rsidRDefault="00000000" w:rsidRPr="00000000" w14:paraId="00000208">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Repeat a few times by practicing the two rotations and by moving the target position along the nearest hog line. The instructor stops the stones after the release.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09">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 – </w:t>
            </w:r>
            <w:r w:rsidDel="00000000" w:rsidR="00000000" w:rsidRPr="00000000">
              <w:rPr>
                <w:rFonts w:ascii="Calibri" w:cs="Calibri" w:eastAsia="Calibri" w:hAnsi="Calibri"/>
                <w:b w:val="1"/>
                <w:sz w:val="24"/>
                <w:szCs w:val="24"/>
                <w:rtl w:val="0"/>
              </w:rPr>
              <w:t xml:space="preserve">Drill #3: Throw a target with the right rotation</w:t>
            </w:r>
          </w:p>
          <w:p w:rsidR="00000000" w:rsidDel="00000000" w:rsidP="00000000" w:rsidRDefault="00000000" w:rsidRPr="00000000" w14:paraId="0000020A">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Progress drill #2 by adding a target in the house at the far end of the sheet.</w:t>
            </w:r>
          </w:p>
          <w:p w:rsidR="00000000" w:rsidDel="00000000" w:rsidP="00000000" w:rsidRDefault="00000000" w:rsidRPr="00000000" w14:paraId="0000020B">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try to integrate the starting position, gripping the rock and release.</w:t>
            </w:r>
          </w:p>
          <w:p w:rsidR="00000000" w:rsidDel="00000000" w:rsidP="00000000" w:rsidRDefault="00000000" w:rsidRPr="00000000" w14:paraId="0000020C">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Repeat the drill while throwing guard and draw weight (disregard if the rocks do not reach the second hog line, the aim is to practice gripping the rock and release it with the correct rotation).</w:t>
            </w:r>
          </w:p>
          <w:p w:rsidR="00000000" w:rsidDel="00000000" w:rsidP="00000000" w:rsidRDefault="00000000" w:rsidRPr="00000000" w14:paraId="0000020D">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0E">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focuses on the grip of the stone and the rotation movement of the stone when it is released. </w:t>
            </w:r>
          </w:p>
        </w:tc>
      </w:tr>
    </w:tbl>
    <w:p w:rsidR="00000000" w:rsidDel="00000000" w:rsidP="00000000" w:rsidRDefault="00000000" w:rsidRPr="00000000" w14:paraId="0000020F">
      <w:pPr>
        <w:pStyle w:val="Heading2"/>
        <w:spacing w:after="200" w:lineRule="auto"/>
        <w:rPr>
          <w:rFonts w:ascii="Josefin Sans" w:cs="Josefin Sans" w:eastAsia="Josefin Sans" w:hAnsi="Josefin Sans"/>
          <w:b w:val="1"/>
        </w:rPr>
      </w:pPr>
      <w:bookmarkStart w:colFirst="0" w:colLast="0" w:name="_heading=h.3tbugp1" w:id="44"/>
      <w:bookmarkEnd w:id="44"/>
      <w:r w:rsidDel="00000000" w:rsidR="00000000" w:rsidRPr="00000000">
        <w:rPr>
          <w:rFonts w:ascii="Josefin Sans" w:cs="Josefin Sans" w:eastAsia="Josefin Sans" w:hAnsi="Josefin Sans"/>
          <w:b w:val="1"/>
          <w:sz w:val="24"/>
          <w:szCs w:val="24"/>
          <w:rtl w:val="0"/>
        </w:rPr>
        <w:t xml:space="preserve">Game (0 minute)</w:t>
      </w:r>
      <w:r w:rsidDel="00000000" w:rsidR="00000000" w:rsidRPr="00000000">
        <w:rPr>
          <w:rtl w:val="0"/>
        </w:rPr>
      </w:r>
    </w:p>
    <w:tbl>
      <w:tblPr>
        <w:tblStyle w:val="Table30"/>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10">
            <w:pPr>
              <w:widowControl w:val="0"/>
              <w:numPr>
                <w:ilvl w:val="0"/>
                <w:numId w:val="25"/>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game for this session</w:t>
            </w:r>
          </w:p>
        </w:tc>
      </w:tr>
    </w:tbl>
    <w:p w:rsidR="00000000" w:rsidDel="00000000" w:rsidP="00000000" w:rsidRDefault="00000000" w:rsidRPr="00000000" w14:paraId="00000211">
      <w:pPr>
        <w:pStyle w:val="Heading2"/>
        <w:spacing w:after="200" w:lineRule="auto"/>
        <w:rPr>
          <w:rFonts w:ascii="Josefin Sans" w:cs="Josefin Sans" w:eastAsia="Josefin Sans" w:hAnsi="Josefin Sans"/>
          <w:b w:val="1"/>
        </w:rPr>
      </w:pPr>
      <w:bookmarkStart w:colFirst="0" w:colLast="0" w:name="_heading=h.28h4qwu" w:id="45"/>
      <w:bookmarkEnd w:id="45"/>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3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12">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213">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to name muscle groups to stretch after curling (e.g. hamstrings, triceps, pectorals, quadriceps)</w:t>
            </w:r>
          </w:p>
          <w:p w:rsidR="00000000" w:rsidDel="00000000" w:rsidP="00000000" w:rsidRDefault="00000000" w:rsidRPr="00000000" w14:paraId="00000214">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stretches and hold each position for 30 to 45 seconds.</w:t>
            </w:r>
          </w:p>
          <w:p w:rsidR="00000000" w:rsidDel="00000000" w:rsidP="00000000" w:rsidRDefault="00000000" w:rsidRPr="00000000" w14:paraId="00000215">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directs the stretching session according to the answers given by the participants</w:t>
            </w:r>
            <w:r w:rsidDel="00000000" w:rsidR="00000000" w:rsidRPr="00000000">
              <w:rPr>
                <w:rFonts w:ascii="Calibri" w:cs="Calibri" w:eastAsia="Calibri" w:hAnsi="Calibri"/>
                <w:rtl w:val="0"/>
              </w:rPr>
              <w:t xml:space="preserve">.</w:t>
            </w:r>
            <w:r w:rsidDel="00000000" w:rsidR="00000000" w:rsidRPr="00000000">
              <w:rPr>
                <w:rtl w:val="0"/>
              </w:rPr>
            </w:r>
          </w:p>
        </w:tc>
      </w:tr>
    </w:tbl>
    <w:p w:rsidR="00000000" w:rsidDel="00000000" w:rsidP="00000000" w:rsidRDefault="00000000" w:rsidRPr="00000000" w14:paraId="00000216">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17">
      <w:pPr>
        <w:rPr>
          <w:rFonts w:ascii="Calibri" w:cs="Calibri" w:eastAsia="Calibri" w:hAnsi="Calibri"/>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r w:rsidDel="00000000" w:rsidR="00000000" w:rsidRPr="00000000">
        <w:rPr>
          <w:rtl w:val="0"/>
        </w:rPr>
      </w:r>
    </w:p>
    <w:p w:rsidR="00000000" w:rsidDel="00000000" w:rsidP="00000000" w:rsidRDefault="00000000" w:rsidRPr="00000000" w14:paraId="00000218">
      <w:pPr>
        <w:pStyle w:val="Heading1"/>
        <w:jc w:val="center"/>
        <w:rPr>
          <w:rFonts w:ascii="Short Stack" w:cs="Short Stack" w:eastAsia="Short Stack" w:hAnsi="Short Stack"/>
          <w:sz w:val="26"/>
          <w:szCs w:val="26"/>
        </w:rPr>
      </w:pPr>
      <w:bookmarkStart w:colFirst="0" w:colLast="0" w:name="_heading=h.nmf14n" w:id="46"/>
      <w:bookmarkEnd w:id="46"/>
      <w:r w:rsidDel="00000000" w:rsidR="00000000" w:rsidRPr="00000000">
        <w:br w:type="page"/>
      </w:r>
      <w:r w:rsidDel="00000000" w:rsidR="00000000" w:rsidRPr="00000000">
        <w:rPr>
          <w:rtl w:val="0"/>
        </w:rPr>
      </w:r>
    </w:p>
    <w:p w:rsidR="00000000" w:rsidDel="00000000" w:rsidP="00000000" w:rsidRDefault="00000000" w:rsidRPr="00000000" w14:paraId="00000219">
      <w:pPr>
        <w:pStyle w:val="Heading1"/>
        <w:jc w:val="center"/>
        <w:rPr>
          <w:rFonts w:ascii="Short Stack" w:cs="Short Stack" w:eastAsia="Short Stack" w:hAnsi="Short Stack"/>
          <w:sz w:val="26"/>
          <w:szCs w:val="26"/>
        </w:rPr>
      </w:pPr>
      <w:bookmarkStart w:colFirst="0" w:colLast="0" w:name="_heading=h.37m2jsg" w:id="47"/>
      <w:bookmarkEnd w:id="47"/>
      <w:r w:rsidDel="00000000" w:rsidR="00000000" w:rsidRPr="00000000">
        <w:rPr>
          <w:rFonts w:ascii="Short Stack" w:cs="Short Stack" w:eastAsia="Short Stack" w:hAnsi="Short Stack"/>
          <w:sz w:val="26"/>
          <w:szCs w:val="26"/>
        </w:rPr>
        <mc:AlternateContent>
          <mc:Choice Requires="wpg">
            <w:drawing>
              <wp:anchor allowOverlap="1" behindDoc="1" distB="0" distT="0" distL="0" distR="0" hidden="0" layoutInCell="1" locked="0" relativeHeight="0" simplePos="0">
                <wp:simplePos x="0" y="0"/>
                <wp:positionH relativeFrom="page">
                  <wp:posOffset>914400</wp:posOffset>
                </wp:positionH>
                <wp:positionV relativeFrom="page">
                  <wp:posOffset>971550</wp:posOffset>
                </wp:positionV>
                <wp:extent cx="5943600" cy="521208"/>
                <wp:effectExtent b="0" l="0" r="0" t="0"/>
                <wp:wrapNone/>
                <wp:docPr id="58" name=""/>
                <a:graphic>
                  <a:graphicData uri="http://schemas.microsoft.com/office/word/2010/wordprocessingGroup">
                    <wpg:wgp>
                      <wpg:cNvGrpSpPr/>
                      <wpg:grpSpPr>
                        <a:xfrm>
                          <a:off x="2374200" y="3519396"/>
                          <a:ext cx="5943600" cy="521208"/>
                          <a:chOff x="2374200" y="3519396"/>
                          <a:chExt cx="5943600" cy="521208"/>
                        </a:xfrm>
                      </wpg:grpSpPr>
                      <wpg:grpSp>
                        <wpg:cNvGrpSpPr/>
                        <wpg:grpSpPr>
                          <a:xfrm>
                            <a:off x="2374200" y="3519396"/>
                            <a:ext cx="5943600" cy="521208"/>
                            <a:chOff x="1029100" y="2596775"/>
                            <a:chExt cx="7614900" cy="766200"/>
                          </a:xfrm>
                        </wpg:grpSpPr>
                        <wps:wsp>
                          <wps:cNvSpPr/>
                          <wps:cNvPr id="7" name="Shape 7"/>
                          <wps:spPr>
                            <a:xfrm>
                              <a:off x="1029100" y="2596775"/>
                              <a:ext cx="7614900" cy="766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1105300" y="2672975"/>
                              <a:ext cx="7538700" cy="690000"/>
                            </a:xfrm>
                            <a:prstGeom prst="roundRect">
                              <a:avLst>
                                <a:gd fmla="val 16667" name="adj"/>
                              </a:avLst>
                            </a:prstGeom>
                            <a:solidFill>
                              <a:srgbClr val="87C945"/>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2" name="Shape 22"/>
                          <wps:spPr>
                            <a:xfrm>
                              <a:off x="1029100" y="2596775"/>
                              <a:ext cx="7538700" cy="690000"/>
                            </a:xfrm>
                            <a:prstGeom prst="roundRect">
                              <a:avLst>
                                <a:gd fmla="val 16667" name="adj"/>
                              </a:avLst>
                            </a:prstGeom>
                            <a:solidFill>
                              <a:srgbClr val="C3E4A2"/>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914400</wp:posOffset>
                </wp:positionH>
                <wp:positionV relativeFrom="page">
                  <wp:posOffset>971550</wp:posOffset>
                </wp:positionV>
                <wp:extent cx="5943600" cy="521208"/>
                <wp:effectExtent b="0" l="0" r="0" t="0"/>
                <wp:wrapNone/>
                <wp:docPr id="58" name="image14.png"/>
                <a:graphic>
                  <a:graphicData uri="http://schemas.openxmlformats.org/drawingml/2006/picture">
                    <pic:pic>
                      <pic:nvPicPr>
                        <pic:cNvPr id="0" name="image14.png"/>
                        <pic:cNvPicPr preferRelativeResize="0"/>
                      </pic:nvPicPr>
                      <pic:blipFill>
                        <a:blip r:embed="rId45"/>
                        <a:srcRect/>
                        <a:stretch>
                          <a:fillRect/>
                        </a:stretch>
                      </pic:blipFill>
                      <pic:spPr>
                        <a:xfrm>
                          <a:off x="0" y="0"/>
                          <a:ext cx="5943600"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WEEK 5 - Sweeping / Review of the slide</w:t>
      </w:r>
    </w:p>
    <w:p w:rsidR="00000000" w:rsidDel="00000000" w:rsidP="00000000" w:rsidRDefault="00000000" w:rsidRPr="00000000" w14:paraId="0000021A">
      <w:pPr>
        <w:rPr/>
      </w:pPr>
      <w:r w:rsidDel="00000000" w:rsidR="00000000" w:rsidRPr="00000000">
        <w:rPr>
          <w:rtl w:val="0"/>
        </w:rPr>
      </w:r>
    </w:p>
    <w:p w:rsidR="00000000" w:rsidDel="00000000" w:rsidP="00000000" w:rsidRDefault="00000000" w:rsidRPr="00000000" w14:paraId="0000021B">
      <w:pPr>
        <w:pStyle w:val="Heading2"/>
        <w:rPr>
          <w:rFonts w:ascii="Josefin Sans" w:cs="Josefin Sans" w:eastAsia="Josefin Sans" w:hAnsi="Josefin Sans"/>
          <w:b w:val="1"/>
        </w:rPr>
      </w:pPr>
      <w:bookmarkStart w:colFirst="0" w:colLast="0" w:name="_heading=h.1mrcu09" w:id="48"/>
      <w:bookmarkEnd w:id="48"/>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32"/>
        <w:tblW w:w="73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87c945" w:space="0" w:sz="18" w:val="single"/>
              <w:left w:color="87c945" w:space="0" w:sz="18" w:val="single"/>
              <w:bottom w:color="87c945" w:space="0" w:sz="18" w:val="single"/>
              <w:right w:color="87c945" w:space="0" w:sz="18" w:val="single"/>
            </w:tcBorders>
            <w:shd w:fill="auto" w:val="clear"/>
            <w:tcMar>
              <w:top w:w="100.0" w:type="dxa"/>
              <w:left w:w="100.0" w:type="dxa"/>
              <w:bottom w:w="100.0" w:type="dxa"/>
              <w:right w:w="100.0" w:type="dxa"/>
            </w:tcMar>
          </w:tcPr>
          <w:p w:rsidR="00000000" w:rsidDel="00000000" w:rsidP="00000000" w:rsidRDefault="00000000" w:rsidRPr="00000000" w14:paraId="0000021C">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Introduction of sweeping in the open position</w:t>
            </w:r>
          </w:p>
          <w:p w:rsidR="00000000" w:rsidDel="00000000" w:rsidP="00000000" w:rsidRDefault="00000000" w:rsidRPr="00000000" w14:paraId="0000021D">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Footwork while sweeping</w:t>
            </w:r>
          </w:p>
          <w:p w:rsidR="00000000" w:rsidDel="00000000" w:rsidP="00000000" w:rsidRDefault="00000000" w:rsidRPr="00000000" w14:paraId="0000021E">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Understanding the basic effects of sweeping</w:t>
            </w:r>
          </w:p>
          <w:p w:rsidR="00000000" w:rsidDel="00000000" w:rsidP="00000000" w:rsidRDefault="00000000" w:rsidRPr="00000000" w14:paraId="0000021F">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of the slide and the release</w:t>
            </w:r>
          </w:p>
        </w:tc>
      </w:tr>
    </w:tbl>
    <w:p w:rsidR="00000000" w:rsidDel="00000000" w:rsidP="00000000" w:rsidRDefault="00000000" w:rsidRPr="00000000" w14:paraId="00000220">
      <w:pPr>
        <w:pStyle w:val="Heading2"/>
        <w:spacing w:line="240" w:lineRule="auto"/>
        <w:rPr>
          <w:rFonts w:ascii="Josefin Sans" w:cs="Josefin Sans" w:eastAsia="Josefin Sans" w:hAnsi="Josefin Sans"/>
          <w:b w:val="1"/>
        </w:rPr>
      </w:pPr>
      <w:bookmarkStart w:colFirst="0" w:colLast="0" w:name="_heading=h.46r0co2" w:id="49"/>
      <w:bookmarkEnd w:id="49"/>
      <w:r w:rsidDel="00000000" w:rsidR="00000000" w:rsidRPr="00000000">
        <w:rPr>
          <w:rFonts w:ascii="Josefin Sans" w:cs="Josefin Sans" w:eastAsia="Josefin Sans" w:hAnsi="Josefin Sans"/>
          <w:b w:val="1"/>
          <w:sz w:val="24"/>
          <w:szCs w:val="24"/>
          <w:rtl w:val="0"/>
        </w:rPr>
        <w:t xml:space="preserve">Off-ice session (45 minutes)</w:t>
      </w:r>
      <w:r w:rsidDel="00000000" w:rsidR="00000000" w:rsidRPr="00000000">
        <w:rPr>
          <w:rtl w:val="0"/>
        </w:rPr>
      </w:r>
    </w:p>
    <w:tbl>
      <w:tblPr>
        <w:tblStyle w:val="Table3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2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seen in the previous week</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22">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The effect of sweeping</w:t>
            </w:r>
          </w:p>
          <w:p w:rsidR="00000000" w:rsidDel="00000000" w:rsidP="00000000" w:rsidRDefault="00000000" w:rsidRPr="00000000" w14:paraId="00000223">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participants to list the effects of sweeping.</w:t>
            </w:r>
          </w:p>
          <w:p w:rsidR="00000000" w:rsidDel="00000000" w:rsidP="00000000" w:rsidRDefault="00000000" w:rsidRPr="00000000" w14:paraId="00000224">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the different effects that sweeping in front of the rock has.</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2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Factors that can influence the speed of stones</w:t>
            </w:r>
            <w:r w:rsidDel="00000000" w:rsidR="00000000" w:rsidRPr="00000000">
              <w:rPr>
                <w:rtl w:val="0"/>
              </w:rPr>
            </w:r>
          </w:p>
          <w:p w:rsidR="00000000" w:rsidDel="00000000" w:rsidP="00000000" w:rsidRDefault="00000000" w:rsidRPr="00000000" w14:paraId="00000226">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what factors could influence the speed of the stones during the game.</w:t>
            </w:r>
          </w:p>
          <w:p w:rsidR="00000000" w:rsidDel="00000000" w:rsidP="00000000" w:rsidRDefault="00000000" w:rsidRPr="00000000" w14:paraId="00000227">
            <w:pPr>
              <w:numPr>
                <w:ilvl w:val="0"/>
                <w:numId w:val="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some factors that can influence the speed and curl of a stone.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28">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 </w:t>
            </w:r>
            <w:r w:rsidDel="00000000" w:rsidR="00000000" w:rsidRPr="00000000">
              <w:rPr>
                <w:rFonts w:ascii="Calibri" w:cs="Calibri" w:eastAsia="Calibri" w:hAnsi="Calibri"/>
                <w:b w:val="1"/>
                <w:sz w:val="24"/>
                <w:szCs w:val="24"/>
                <w:rtl w:val="0"/>
              </w:rPr>
              <w:t xml:space="preserve">Basic position for sweeping in the open position</w:t>
            </w:r>
          </w:p>
          <w:p w:rsidR="00000000" w:rsidDel="00000000" w:rsidP="00000000" w:rsidRDefault="00000000" w:rsidRPr="00000000" w14:paraId="00000229">
            <w:pPr>
              <w:numPr>
                <w:ilvl w:val="0"/>
                <w:numId w:val="1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and demonstrates the basic open position when sweeping.</w:t>
            </w:r>
          </w:p>
          <w:p w:rsidR="00000000" w:rsidDel="00000000" w:rsidP="00000000" w:rsidRDefault="00000000" w:rsidRPr="00000000" w14:paraId="0000022A">
            <w:pPr>
              <w:numPr>
                <w:ilvl w:val="0"/>
                <w:numId w:val="1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each have a broom and get into the sweeping position facing the instructor. Try to change the position of the hands to keep an open position (being on the left side or right side of the rock).</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2B">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p>
          <w:p w:rsidR="00000000" w:rsidDel="00000000" w:rsidP="00000000" w:rsidRDefault="00000000" w:rsidRPr="00000000" w14:paraId="0000022C">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emphasizes upper body warm-up for sweeping preparation.</w:t>
            </w:r>
          </w:p>
          <w:p w:rsidR="00000000" w:rsidDel="00000000" w:rsidP="00000000" w:rsidRDefault="00000000" w:rsidRPr="00000000" w14:paraId="0000022D">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exercises and perform each one for about 30 to 45 seconds.</w:t>
            </w:r>
          </w:p>
          <w:p w:rsidR="00000000" w:rsidDel="00000000" w:rsidP="00000000" w:rsidRDefault="00000000" w:rsidRPr="00000000" w14:paraId="0000022E">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conducts the warm-up session with the help of participants who can name important muscle groups used for sweeping (example: pectorals, triceps, and abdominals).</w:t>
            </w:r>
          </w:p>
        </w:tc>
      </w:tr>
    </w:tbl>
    <w:p w:rsidR="00000000" w:rsidDel="00000000" w:rsidP="00000000" w:rsidRDefault="00000000" w:rsidRPr="00000000" w14:paraId="0000022F">
      <w:pPr>
        <w:pStyle w:val="Heading2"/>
        <w:rPr/>
      </w:pPr>
      <w:bookmarkStart w:colFirst="0" w:colLast="0" w:name="_heading=h.2lwamvv" w:id="50"/>
      <w:bookmarkEnd w:id="50"/>
      <w:r w:rsidDel="00000000" w:rsidR="00000000" w:rsidRPr="00000000">
        <w:rPr>
          <w:rtl w:val="0"/>
        </w:rPr>
      </w:r>
    </w:p>
    <w:p w:rsidR="00000000" w:rsidDel="00000000" w:rsidP="00000000" w:rsidRDefault="00000000" w:rsidRPr="00000000" w14:paraId="00000230">
      <w:pPr>
        <w:rPr/>
      </w:pPr>
      <w:r w:rsidDel="00000000" w:rsidR="00000000" w:rsidRPr="00000000">
        <w:rPr>
          <w:rtl w:val="0"/>
        </w:rPr>
      </w:r>
    </w:p>
    <w:p w:rsidR="00000000" w:rsidDel="00000000" w:rsidP="00000000" w:rsidRDefault="00000000" w:rsidRPr="00000000" w14:paraId="00000231">
      <w:pPr>
        <w:pStyle w:val="Heading2"/>
        <w:rPr>
          <w:rFonts w:ascii="Josefin Sans" w:cs="Josefin Sans" w:eastAsia="Josefin Sans" w:hAnsi="Josefin Sans"/>
          <w:b w:val="1"/>
          <w:sz w:val="24"/>
          <w:szCs w:val="24"/>
        </w:rPr>
      </w:pPr>
      <w:bookmarkStart w:colFirst="0" w:colLast="0" w:name="_heading=h.111kx3o" w:id="51"/>
      <w:bookmarkEnd w:id="51"/>
      <w:r w:rsidDel="00000000" w:rsidR="00000000" w:rsidRPr="00000000">
        <w:rPr>
          <w:rFonts w:ascii="Josefin Sans" w:cs="Josefin Sans" w:eastAsia="Josefin Sans" w:hAnsi="Josefin Sans"/>
          <w:b w:val="1"/>
          <w:sz w:val="24"/>
          <w:szCs w:val="24"/>
          <w:rtl w:val="0"/>
        </w:rPr>
        <w:t xml:space="preserve">Technical session on-ice (45 minutes)</w:t>
      </w:r>
    </w:p>
    <w:tbl>
      <w:tblPr>
        <w:tblStyle w:val="Table3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32">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#1: Sweeping in a line</w:t>
            </w:r>
          </w:p>
          <w:p w:rsidR="00000000" w:rsidDel="00000000" w:rsidP="00000000" w:rsidRDefault="00000000" w:rsidRPr="00000000" w14:paraId="00000233">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groups. Each group stands in single file on the 4-foot line facing the distant house.</w:t>
            </w:r>
          </w:p>
          <w:p w:rsidR="00000000" w:rsidDel="00000000" w:rsidP="00000000" w:rsidRDefault="00000000" w:rsidRPr="00000000" w14:paraId="00000234">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to begin sweeping while moving slowly together in a line towards the opposite house. Once at the other end of the sheet, the instructor asks the participants to turn their bodies towards the house where they came from and reverse the position of their hands on the brush in order to return to the opposite end while maintaining an open position. Continue the drill by sweeping the entire length of the sheet.</w:t>
            </w:r>
          </w:p>
          <w:p w:rsidR="00000000" w:rsidDel="00000000" w:rsidP="00000000" w:rsidRDefault="00000000" w:rsidRPr="00000000" w14:paraId="00000235">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9520"/>
                  <wp:effectExtent b="0" l="0" r="0" t="0"/>
                  <wp:docPr id="88" name="image40.jpg"/>
                  <a:graphic>
                    <a:graphicData uri="http://schemas.openxmlformats.org/drawingml/2006/picture">
                      <pic:pic>
                        <pic:nvPicPr>
                          <pic:cNvPr id="0" name="image40.jpg"/>
                          <pic:cNvPicPr preferRelativeResize="0"/>
                        </pic:nvPicPr>
                        <pic:blipFill>
                          <a:blip r:embed="rId46"/>
                          <a:srcRect b="0" l="0" r="0" t="0"/>
                          <a:stretch>
                            <a:fillRect/>
                          </a:stretch>
                        </pic:blipFill>
                        <pic:spPr>
                          <a:xfrm>
                            <a:off x="0" y="0"/>
                            <a:ext cx="3483864" cy="2319520"/>
                          </a:xfrm>
                          <a:prstGeom prst="rect"/>
                          <a:ln/>
                        </pic:spPr>
                      </pic:pic>
                    </a:graphicData>
                  </a:graphic>
                </wp:inline>
              </w:drawing>
            </w:r>
            <w:r w:rsidDel="00000000" w:rsidR="00000000" w:rsidRPr="00000000">
              <w:rPr>
                <w:rtl w:val="0"/>
              </w:rPr>
            </w:r>
          </w:p>
        </w:tc>
      </w:tr>
      <w:tr>
        <w:trPr>
          <w:cantSplit w:val="0"/>
          <w:trHeight w:val="2850"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36">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#2: Sweeping a stone</w:t>
            </w:r>
          </w:p>
          <w:p w:rsidR="00000000" w:rsidDel="00000000" w:rsidP="00000000" w:rsidRDefault="00000000" w:rsidRPr="00000000" w14:paraId="00000237">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take a few practice slides and take turns attempting to throw guards and draws. One participant will sweep each thrown stone.</w:t>
            </w:r>
          </w:p>
          <w:p w:rsidR="00000000" w:rsidDel="00000000" w:rsidP="00000000" w:rsidRDefault="00000000" w:rsidRPr="00000000" w14:paraId="00000238">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participants review the position in the hack, the technique of sliding, and sweeping in the open position with a moving rock.</w:t>
            </w:r>
          </w:p>
          <w:p w:rsidR="00000000" w:rsidDel="00000000" w:rsidP="00000000" w:rsidRDefault="00000000" w:rsidRPr="00000000" w14:paraId="00000239">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2319520"/>
                  <wp:effectExtent b="0" l="0" r="0" t="0"/>
                  <wp:docPr id="89" name="image44.jpg"/>
                  <a:graphic>
                    <a:graphicData uri="http://schemas.openxmlformats.org/drawingml/2006/picture">
                      <pic:pic>
                        <pic:nvPicPr>
                          <pic:cNvPr id="0" name="image44.jpg"/>
                          <pic:cNvPicPr preferRelativeResize="0"/>
                        </pic:nvPicPr>
                        <pic:blipFill>
                          <a:blip r:embed="rId47"/>
                          <a:srcRect b="0" l="0" r="0" t="0"/>
                          <a:stretch>
                            <a:fillRect/>
                          </a:stretch>
                        </pic:blipFill>
                        <pic:spPr>
                          <a:xfrm>
                            <a:off x="0" y="0"/>
                            <a:ext cx="3483864" cy="2319520"/>
                          </a:xfrm>
                          <a:prstGeom prst="rect"/>
                          <a:ln/>
                        </pic:spPr>
                      </pic:pic>
                    </a:graphicData>
                  </a:graphic>
                </wp:inline>
              </w:drawing>
            </w:r>
            <w:r w:rsidDel="00000000" w:rsidR="00000000" w:rsidRPr="00000000">
              <w:rPr>
                <w:rtl w:val="0"/>
              </w:rPr>
            </w:r>
          </w:p>
          <w:p w:rsidR="00000000" w:rsidDel="00000000" w:rsidP="00000000" w:rsidRDefault="00000000" w:rsidRPr="00000000" w14:paraId="0000023A">
            <w:pPr>
              <w:numPr>
                <w:ilvl w:val="0"/>
                <w:numId w:val="24"/>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Ensure that participants move their feet safely and wear two non-slip soles while sweeping.</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3B">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#3: Judging a stone</w:t>
            </w:r>
            <w:r w:rsidDel="00000000" w:rsidR="00000000" w:rsidRPr="00000000">
              <w:rPr>
                <w:rtl w:val="0"/>
              </w:rPr>
            </w:r>
          </w:p>
          <w:p w:rsidR="00000000" w:rsidDel="00000000" w:rsidP="00000000" w:rsidRDefault="00000000" w:rsidRPr="00000000" w14:paraId="0000023C">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introduces the judgment of rock speed. They divide the surface, from hog to back line, into four zones (zone 1 and 2 = guard, zone 3 = in the house in front of the tee-line and zone 4 = in the house behind the tee-line).</w:t>
            </w:r>
          </w:p>
          <w:p w:rsidR="00000000" w:rsidDel="00000000" w:rsidP="00000000" w:rsidRDefault="00000000" w:rsidRPr="00000000" w14:paraId="0000023D">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sweepers to call out a zone after each rock has been released. What is the result? Was anyone close to their call?</w:t>
            </w:r>
          </w:p>
          <w:p w:rsidR="00000000" w:rsidDel="00000000" w:rsidP="00000000" w:rsidRDefault="00000000" w:rsidRPr="00000000" w14:paraId="0000023E">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is a good way to learn to judge the weight of a thrown stone.</w:t>
            </w:r>
          </w:p>
        </w:tc>
      </w:tr>
    </w:tbl>
    <w:p w:rsidR="00000000" w:rsidDel="00000000" w:rsidP="00000000" w:rsidRDefault="00000000" w:rsidRPr="00000000" w14:paraId="0000023F">
      <w:pPr>
        <w:pStyle w:val="Heading2"/>
        <w:spacing w:after="200" w:lineRule="auto"/>
        <w:rPr>
          <w:rFonts w:ascii="Josefin Sans" w:cs="Josefin Sans" w:eastAsia="Josefin Sans" w:hAnsi="Josefin Sans"/>
          <w:b w:val="1"/>
        </w:rPr>
      </w:pPr>
      <w:bookmarkStart w:colFirst="0" w:colLast="0" w:name="_heading=h.3l18frh" w:id="52"/>
      <w:bookmarkEnd w:id="52"/>
      <w:r w:rsidDel="00000000" w:rsidR="00000000" w:rsidRPr="00000000">
        <w:rPr>
          <w:rFonts w:ascii="Josefin Sans" w:cs="Josefin Sans" w:eastAsia="Josefin Sans" w:hAnsi="Josefin Sans"/>
          <w:b w:val="1"/>
          <w:sz w:val="24"/>
          <w:szCs w:val="24"/>
          <w:rtl w:val="0"/>
        </w:rPr>
        <w:t xml:space="preserve">Game (30 minutes)</w:t>
      </w:r>
      <w:r w:rsidDel="00000000" w:rsidR="00000000" w:rsidRPr="00000000">
        <w:rPr>
          <w:rtl w:val="0"/>
        </w:rPr>
      </w:r>
    </w:p>
    <w:tbl>
      <w:tblPr>
        <w:tblStyle w:val="Table3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4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#1 - 2 ends</w:t>
            </w:r>
          </w:p>
          <w:p w:rsidR="00000000" w:rsidDel="00000000" w:rsidP="00000000" w:rsidRDefault="00000000" w:rsidRPr="00000000" w14:paraId="00000241">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242">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how the two-end game will be played, each player will throw two rocks in a row, while alternating with the opposite team, and this is to be repeated for each end.</w:t>
            </w:r>
          </w:p>
          <w:p w:rsidR="00000000" w:rsidDel="00000000" w:rsidP="00000000" w:rsidRDefault="00000000" w:rsidRPr="00000000" w14:paraId="00000243">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helps the 2 players who have been designated as skips to place their brooms in the house in order to give a target to the throwing players.</w:t>
            </w:r>
          </w:p>
          <w:p w:rsidR="00000000" w:rsidDel="00000000" w:rsidP="00000000" w:rsidRDefault="00000000" w:rsidRPr="00000000" w14:paraId="00000244">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participants to throw only guards or draws.</w:t>
            </w:r>
          </w:p>
          <w:p w:rsidR="00000000" w:rsidDel="00000000" w:rsidP="00000000" w:rsidRDefault="00000000" w:rsidRPr="00000000" w14:paraId="00000245">
            <w:pPr>
              <w:numPr>
                <w:ilvl w:val="0"/>
                <w:numId w:val="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end of each end, help participants count the points and post them on the scoreboard.</w:t>
            </w:r>
          </w:p>
          <w:p w:rsidR="00000000" w:rsidDel="00000000" w:rsidP="00000000" w:rsidRDefault="00000000" w:rsidRPr="00000000" w14:paraId="00000246">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The instructor focuses on sweeping and helps participants determine whether or not to sweep according to the requested shot.</w:t>
            </w:r>
          </w:p>
        </w:tc>
      </w:tr>
    </w:tbl>
    <w:p w:rsidR="00000000" w:rsidDel="00000000" w:rsidP="00000000" w:rsidRDefault="00000000" w:rsidRPr="00000000" w14:paraId="00000247">
      <w:pPr>
        <w:pStyle w:val="Heading2"/>
        <w:spacing w:after="200" w:lineRule="auto"/>
        <w:rPr>
          <w:rFonts w:ascii="Josefin Sans" w:cs="Josefin Sans" w:eastAsia="Josefin Sans" w:hAnsi="Josefin Sans"/>
          <w:b w:val="1"/>
        </w:rPr>
      </w:pPr>
      <w:bookmarkStart w:colFirst="0" w:colLast="0" w:name="_heading=h.206ipza" w:id="53"/>
      <w:bookmarkEnd w:id="53"/>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3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48">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249">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to name the muscle groups to stretch after curling (e.g. quadriceps, calves, lower back, forearms).</w:t>
            </w:r>
          </w:p>
          <w:p w:rsidR="00000000" w:rsidDel="00000000" w:rsidP="00000000" w:rsidRDefault="00000000" w:rsidRPr="00000000" w14:paraId="0000024A">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stretches and hold each position for 30 to 45 seconds.</w:t>
            </w:r>
          </w:p>
          <w:p w:rsidR="00000000" w:rsidDel="00000000" w:rsidP="00000000" w:rsidRDefault="00000000" w:rsidRPr="00000000" w14:paraId="0000024B">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lead the stretching session with the supervision of the instructor.</w:t>
            </w:r>
          </w:p>
        </w:tc>
      </w:tr>
    </w:tbl>
    <w:p w:rsidR="00000000" w:rsidDel="00000000" w:rsidP="00000000" w:rsidRDefault="00000000" w:rsidRPr="00000000" w14:paraId="0000024C">
      <w:pPr>
        <w:spacing w:line="360" w:lineRule="auto"/>
        <w:rPr/>
      </w:pPr>
      <w:r w:rsidDel="00000000" w:rsidR="00000000" w:rsidRPr="00000000">
        <w:rPr>
          <w:rtl w:val="0"/>
        </w:rPr>
      </w:r>
    </w:p>
    <w:p w:rsidR="00000000" w:rsidDel="00000000" w:rsidP="00000000" w:rsidRDefault="00000000" w:rsidRPr="00000000" w14:paraId="0000024D">
      <w:pPr>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r w:rsidDel="00000000" w:rsidR="00000000" w:rsidRPr="00000000">
        <w:rPr>
          <w:rtl w:val="0"/>
        </w:rPr>
      </w:r>
    </w:p>
    <w:p w:rsidR="00000000" w:rsidDel="00000000" w:rsidP="00000000" w:rsidRDefault="00000000" w:rsidRPr="00000000" w14:paraId="0000024E">
      <w:pPr>
        <w:spacing w:after="200" w:lineRule="auto"/>
        <w:jc w:val="center"/>
        <w:rPr/>
      </w:pPr>
      <w:r w:rsidDel="00000000" w:rsidR="00000000" w:rsidRPr="00000000">
        <w:br w:type="page"/>
      </w:r>
      <w:r w:rsidDel="00000000" w:rsidR="00000000" w:rsidRPr="00000000">
        <w:rPr>
          <w:rtl w:val="0"/>
        </w:rPr>
      </w:r>
    </w:p>
    <w:p w:rsidR="00000000" w:rsidDel="00000000" w:rsidP="00000000" w:rsidRDefault="00000000" w:rsidRPr="00000000" w14:paraId="0000024F">
      <w:pPr>
        <w:pStyle w:val="Heading1"/>
        <w:spacing w:after="200" w:lineRule="auto"/>
        <w:jc w:val="center"/>
        <w:rPr>
          <w:rFonts w:ascii="Short Stack" w:cs="Short Stack" w:eastAsia="Short Stack" w:hAnsi="Short Stack"/>
          <w:sz w:val="26"/>
          <w:szCs w:val="26"/>
        </w:rPr>
      </w:pPr>
      <w:bookmarkStart w:colFirst="0" w:colLast="0" w:name="_heading=h.4k668n3" w:id="54"/>
      <w:bookmarkEnd w:id="54"/>
      <w:r w:rsidDel="00000000" w:rsidR="00000000" w:rsidRPr="00000000">
        <w:rPr>
          <w:rFonts w:ascii="Short Stack" w:cs="Short Stack" w:eastAsia="Short Stack" w:hAnsi="Short Stack"/>
          <w:sz w:val="26"/>
          <w:szCs w:val="26"/>
        </w:rPr>
        <mc:AlternateContent>
          <mc:Choice Requires="wpg">
            <w:drawing>
              <wp:anchor allowOverlap="1" behindDoc="1" distB="0" distT="0" distL="0" distR="0" hidden="0" layoutInCell="1" locked="0" relativeHeight="0" simplePos="0">
                <wp:simplePos x="0" y="0"/>
                <wp:positionH relativeFrom="page">
                  <wp:posOffset>881063</wp:posOffset>
                </wp:positionH>
                <wp:positionV relativeFrom="page">
                  <wp:posOffset>914400</wp:posOffset>
                </wp:positionV>
                <wp:extent cx="6007608" cy="521208"/>
                <wp:effectExtent b="0" l="0" r="0" t="0"/>
                <wp:wrapNone/>
                <wp:docPr id="57" name=""/>
                <a:graphic>
                  <a:graphicData uri="http://schemas.microsoft.com/office/word/2010/wordprocessingGroup">
                    <wpg:wgp>
                      <wpg:cNvGrpSpPr/>
                      <wpg:grpSpPr>
                        <a:xfrm>
                          <a:off x="2342196" y="3519396"/>
                          <a:ext cx="6007608" cy="521208"/>
                          <a:chOff x="2342196" y="3519396"/>
                          <a:chExt cx="6007608" cy="521208"/>
                        </a:xfrm>
                      </wpg:grpSpPr>
                      <wpg:grpSp>
                        <wpg:cNvGrpSpPr/>
                        <wpg:grpSpPr>
                          <a:xfrm>
                            <a:off x="2342196" y="3519396"/>
                            <a:ext cx="6007608" cy="521208"/>
                            <a:chOff x="394625" y="2361200"/>
                            <a:chExt cx="8203800" cy="778200"/>
                          </a:xfrm>
                        </wpg:grpSpPr>
                        <wps:wsp>
                          <wps:cNvSpPr/>
                          <wps:cNvPr id="7" name="Shape 7"/>
                          <wps:spPr>
                            <a:xfrm>
                              <a:off x="394625" y="2361200"/>
                              <a:ext cx="8203800" cy="778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8" name="Shape 18"/>
                          <wps:spPr>
                            <a:xfrm>
                              <a:off x="470825" y="2437400"/>
                              <a:ext cx="8127600" cy="702000"/>
                            </a:xfrm>
                            <a:prstGeom prst="roundRect">
                              <a:avLst>
                                <a:gd fmla="val 16667" name="adj"/>
                              </a:avLst>
                            </a:prstGeom>
                            <a:solidFill>
                              <a:srgbClr val="87C945"/>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9" name="Shape 19"/>
                          <wps:spPr>
                            <a:xfrm>
                              <a:off x="394625" y="2361200"/>
                              <a:ext cx="8127600" cy="702000"/>
                            </a:xfrm>
                            <a:prstGeom prst="roundRect">
                              <a:avLst>
                                <a:gd fmla="val 16667" name="adj"/>
                              </a:avLst>
                            </a:prstGeom>
                            <a:solidFill>
                              <a:srgbClr val="C3E4A2"/>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881063</wp:posOffset>
                </wp:positionH>
                <wp:positionV relativeFrom="page">
                  <wp:posOffset>914400</wp:posOffset>
                </wp:positionV>
                <wp:extent cx="6007608" cy="521208"/>
                <wp:effectExtent b="0" l="0" r="0" t="0"/>
                <wp:wrapNone/>
                <wp:docPr id="57" name="image13.png"/>
                <a:graphic>
                  <a:graphicData uri="http://schemas.openxmlformats.org/drawingml/2006/picture">
                    <pic:pic>
                      <pic:nvPicPr>
                        <pic:cNvPr id="0" name="image13.png"/>
                        <pic:cNvPicPr preferRelativeResize="0"/>
                      </pic:nvPicPr>
                      <pic:blipFill>
                        <a:blip r:embed="rId48"/>
                        <a:srcRect/>
                        <a:stretch>
                          <a:fillRect/>
                        </a:stretch>
                      </pic:blipFill>
                      <pic:spPr>
                        <a:xfrm>
                          <a:off x="0" y="0"/>
                          <a:ext cx="6007608"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WEEK 6 - Line of delivery</w:t>
      </w:r>
    </w:p>
    <w:p w:rsidR="00000000" w:rsidDel="00000000" w:rsidP="00000000" w:rsidRDefault="00000000" w:rsidRPr="00000000" w14:paraId="00000250">
      <w:pPr>
        <w:rPr/>
      </w:pPr>
      <w:r w:rsidDel="00000000" w:rsidR="00000000" w:rsidRPr="00000000">
        <w:rPr>
          <w:rtl w:val="0"/>
        </w:rPr>
      </w:r>
    </w:p>
    <w:p w:rsidR="00000000" w:rsidDel="00000000" w:rsidP="00000000" w:rsidRDefault="00000000" w:rsidRPr="00000000" w14:paraId="00000251">
      <w:pPr>
        <w:pStyle w:val="Heading2"/>
        <w:rPr>
          <w:rFonts w:ascii="Josefin Sans" w:cs="Josefin Sans" w:eastAsia="Josefin Sans" w:hAnsi="Josefin Sans"/>
          <w:b w:val="1"/>
        </w:rPr>
      </w:pPr>
      <w:bookmarkStart w:colFirst="0" w:colLast="0" w:name="_heading=h.2zbgiuw" w:id="55"/>
      <w:bookmarkEnd w:id="55"/>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37"/>
        <w:tblW w:w="73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87c945" w:space="0" w:sz="18" w:val="single"/>
              <w:left w:color="87c945" w:space="0" w:sz="18" w:val="single"/>
              <w:bottom w:color="87c945" w:space="0" w:sz="18" w:val="single"/>
              <w:right w:color="87c945" w:space="0" w:sz="18" w:val="single"/>
            </w:tcBorders>
            <w:shd w:fill="auto" w:val="clear"/>
            <w:tcMar>
              <w:top w:w="100.0" w:type="dxa"/>
              <w:left w:w="100.0" w:type="dxa"/>
              <w:bottom w:w="100.0" w:type="dxa"/>
              <w:right w:w="100.0" w:type="dxa"/>
            </w:tcMar>
          </w:tcPr>
          <w:p w:rsidR="00000000" w:rsidDel="00000000" w:rsidP="00000000" w:rsidRDefault="00000000" w:rsidRPr="00000000" w14:paraId="00000252">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Review the starting position in the hack</w:t>
            </w:r>
          </w:p>
          <w:p w:rsidR="00000000" w:rsidDel="00000000" w:rsidP="00000000" w:rsidRDefault="00000000" w:rsidRPr="00000000" w14:paraId="00000253">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Steps for a successful slide towards a target</w:t>
            </w:r>
          </w:p>
          <w:p w:rsidR="00000000" w:rsidDel="00000000" w:rsidP="00000000" w:rsidRDefault="00000000" w:rsidRPr="00000000" w14:paraId="00000254">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Slide with a stabilizer towards a target</w:t>
            </w:r>
          </w:p>
        </w:tc>
      </w:tr>
    </w:tbl>
    <w:p w:rsidR="00000000" w:rsidDel="00000000" w:rsidP="00000000" w:rsidRDefault="00000000" w:rsidRPr="00000000" w14:paraId="00000255">
      <w:pPr>
        <w:pStyle w:val="Heading2"/>
        <w:spacing w:line="240" w:lineRule="auto"/>
        <w:rPr>
          <w:rFonts w:ascii="Josefin Sans" w:cs="Josefin Sans" w:eastAsia="Josefin Sans" w:hAnsi="Josefin Sans"/>
          <w:b w:val="1"/>
        </w:rPr>
      </w:pPr>
      <w:bookmarkStart w:colFirst="0" w:colLast="0" w:name="_heading=h.1egqt2p" w:id="56"/>
      <w:bookmarkEnd w:id="56"/>
      <w:r w:rsidDel="00000000" w:rsidR="00000000" w:rsidRPr="00000000">
        <w:rPr>
          <w:rFonts w:ascii="Josefin Sans" w:cs="Josefin Sans" w:eastAsia="Josefin Sans" w:hAnsi="Josefin Sans"/>
          <w:b w:val="1"/>
          <w:sz w:val="24"/>
          <w:szCs w:val="24"/>
          <w:rtl w:val="0"/>
        </w:rPr>
        <w:t xml:space="preserve">Off-ice session (30 minutes)</w:t>
      </w:r>
      <w:r w:rsidDel="00000000" w:rsidR="00000000" w:rsidRPr="00000000">
        <w:rPr>
          <w:rtl w:val="0"/>
        </w:rPr>
      </w:r>
    </w:p>
    <w:tbl>
      <w:tblPr>
        <w:tblStyle w:val="Table3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5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discussed the previous week</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57">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w:t>
            </w:r>
            <w:r w:rsidDel="00000000" w:rsidR="00000000" w:rsidRPr="00000000">
              <w:rPr>
                <w:rFonts w:ascii="Calibri" w:cs="Calibri" w:eastAsia="Calibri" w:hAnsi="Calibri"/>
                <w:b w:val="1"/>
                <w:sz w:val="24"/>
                <w:szCs w:val="24"/>
                <w:rtl w:val="0"/>
              </w:rPr>
              <w:t xml:space="preserve"> - Review of the position in the hack</w:t>
            </w:r>
          </w:p>
          <w:p w:rsidR="00000000" w:rsidDel="00000000" w:rsidP="00000000" w:rsidRDefault="00000000" w:rsidRPr="00000000" w14:paraId="00000258">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to recall the important points for a proper position in the hack.</w:t>
            </w:r>
          </w:p>
        </w:tc>
      </w:tr>
      <w:tr>
        <w:trPr>
          <w:cantSplit w:val="0"/>
          <w:trHeight w:val="3130"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59">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Line of delivery</w:t>
            </w:r>
          </w:p>
          <w:p w:rsidR="00000000" w:rsidDel="00000000" w:rsidP="00000000" w:rsidRDefault="00000000" w:rsidRPr="00000000" w14:paraId="0000025A">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demonstrates the elements involved in the line of delivery:</w:t>
            </w:r>
          </w:p>
          <w:p w:rsidR="00000000" w:rsidDel="00000000" w:rsidP="00000000" w:rsidRDefault="00000000" w:rsidRPr="00000000" w14:paraId="0000025B">
            <w:pPr>
              <w:numPr>
                <w:ilvl w:val="0"/>
                <w:numId w:val="9"/>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dominant eye, the hand holding the stone, the center of the stone and the sliding foot.</w:t>
            </w:r>
          </w:p>
          <w:p w:rsidR="00000000" w:rsidDel="00000000" w:rsidP="00000000" w:rsidRDefault="00000000" w:rsidRPr="00000000" w14:paraId="0000025C">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5D">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the different stages of the throw from the starting position in the hack:</w:t>
            </w:r>
          </w:p>
          <w:p w:rsidR="00000000" w:rsidDel="00000000" w:rsidP="00000000" w:rsidRDefault="00000000" w:rsidRPr="00000000" w14:paraId="0000025E">
            <w:pPr>
              <w:numPr>
                <w:ilvl w:val="0"/>
                <w:numId w:val="1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position in the hack</w:t>
            </w:r>
          </w:p>
          <w:p w:rsidR="00000000" w:rsidDel="00000000" w:rsidP="00000000" w:rsidRDefault="00000000" w:rsidRPr="00000000" w14:paraId="0000025F">
            <w:pPr>
              <w:numPr>
                <w:ilvl w:val="0"/>
                <w:numId w:val="1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back swing</w:t>
            </w:r>
          </w:p>
          <w:p w:rsidR="00000000" w:rsidDel="00000000" w:rsidP="00000000" w:rsidRDefault="00000000" w:rsidRPr="00000000" w14:paraId="00000260">
            <w:pPr>
              <w:numPr>
                <w:ilvl w:val="0"/>
                <w:numId w:val="1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weight transfer and forward momentum</w:t>
            </w:r>
          </w:p>
          <w:p w:rsidR="00000000" w:rsidDel="00000000" w:rsidP="00000000" w:rsidRDefault="00000000" w:rsidRPr="00000000" w14:paraId="00000261">
            <w:pPr>
              <w:numPr>
                <w:ilvl w:val="0"/>
                <w:numId w:val="1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push off from the hack</w:t>
            </w:r>
          </w:p>
          <w:p w:rsidR="00000000" w:rsidDel="00000000" w:rsidP="00000000" w:rsidRDefault="00000000" w:rsidRPr="00000000" w14:paraId="00000262">
            <w:pPr>
              <w:numPr>
                <w:ilvl w:val="0"/>
                <w:numId w:val="12"/>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sliding position</w:t>
            </w:r>
          </w:p>
          <w:p w:rsidR="00000000" w:rsidDel="00000000" w:rsidP="00000000" w:rsidRDefault="00000000" w:rsidRPr="00000000" w14:paraId="00000263">
            <w:pPr>
              <w:numPr>
                <w:ilvl w:val="0"/>
                <w:numId w:val="12"/>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release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64">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p>
          <w:p w:rsidR="00000000" w:rsidDel="00000000" w:rsidP="00000000" w:rsidRDefault="00000000" w:rsidRPr="00000000" w14:paraId="00000265">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which muscle groups are important to warm up before the sport of curling.</w:t>
            </w:r>
          </w:p>
          <w:p w:rsidR="00000000" w:rsidDel="00000000" w:rsidP="00000000" w:rsidRDefault="00000000" w:rsidRPr="00000000" w14:paraId="00000266">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exercises and perform each one for about 30 to 45 seconds.</w:t>
            </w:r>
          </w:p>
          <w:p w:rsidR="00000000" w:rsidDel="00000000" w:rsidP="00000000" w:rsidRDefault="00000000" w:rsidRPr="00000000" w14:paraId="00000267">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directs the warm-up session according to the participants' responses.</w:t>
            </w:r>
          </w:p>
        </w:tc>
      </w:tr>
    </w:tbl>
    <w:p w:rsidR="00000000" w:rsidDel="00000000" w:rsidP="00000000" w:rsidRDefault="00000000" w:rsidRPr="00000000" w14:paraId="00000268">
      <w:pPr>
        <w:pStyle w:val="Heading2"/>
        <w:rPr>
          <w:rFonts w:ascii="Josefin Sans" w:cs="Josefin Sans" w:eastAsia="Josefin Sans" w:hAnsi="Josefin Sans"/>
          <w:b w:val="1"/>
          <w:sz w:val="24"/>
          <w:szCs w:val="24"/>
        </w:rPr>
      </w:pPr>
      <w:bookmarkStart w:colFirst="0" w:colLast="0" w:name="_heading=h.3ygebqi" w:id="57"/>
      <w:bookmarkEnd w:id="57"/>
      <w:r w:rsidDel="00000000" w:rsidR="00000000" w:rsidRPr="00000000">
        <w:rPr>
          <w:rFonts w:ascii="Josefin Sans" w:cs="Josefin Sans" w:eastAsia="Josefin Sans" w:hAnsi="Josefin Sans"/>
          <w:b w:val="1"/>
          <w:sz w:val="24"/>
          <w:szCs w:val="24"/>
          <w:rtl w:val="0"/>
        </w:rPr>
        <w:t xml:space="preserve">Technical session on-ice (60 minutes)</w:t>
      </w:r>
    </w:p>
    <w:tbl>
      <w:tblPr>
        <w:tblStyle w:val="Table39"/>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69">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 </w:t>
            </w:r>
            <w:r w:rsidDel="00000000" w:rsidR="00000000" w:rsidRPr="00000000">
              <w:rPr>
                <w:rFonts w:ascii="Calibri" w:cs="Calibri" w:eastAsia="Calibri" w:hAnsi="Calibri"/>
                <w:b w:val="1"/>
                <w:sz w:val="24"/>
                <w:szCs w:val="24"/>
                <w:rtl w:val="0"/>
              </w:rPr>
              <w:t xml:space="preserve">- Refresher of the position in the hack</w:t>
            </w:r>
          </w:p>
          <w:p w:rsidR="00000000" w:rsidDel="00000000" w:rsidP="00000000" w:rsidRDefault="00000000" w:rsidRPr="00000000" w14:paraId="0000026A">
            <w:pPr>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can ask a participant to demonstrate and explain the important things to remember.</w:t>
            </w:r>
          </w:p>
          <w:p w:rsidR="00000000" w:rsidDel="00000000" w:rsidP="00000000" w:rsidRDefault="00000000" w:rsidRPr="00000000" w14:paraId="0000026B">
            <w:pPr>
              <w:numPr>
                <w:ilvl w:val="0"/>
                <w:numId w:val="10"/>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each take one or two practice slides with the stabilizer (without stones).</w:t>
            </w:r>
          </w:p>
        </w:tc>
      </w:tr>
      <w:tr>
        <w:trPr>
          <w:cantSplit w:val="0"/>
          <w:trHeight w:val="2850"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6C">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#1: The corridor</w:t>
            </w:r>
          </w:p>
          <w:p w:rsidR="00000000" w:rsidDel="00000000" w:rsidP="00000000" w:rsidRDefault="00000000" w:rsidRPr="00000000" w14:paraId="0000026D">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places cones or tissue boxes between the hack and the nearest hog line to form a corridor, and places a target on the nearest hog line.</w:t>
            </w:r>
          </w:p>
          <w:p w:rsidR="00000000" w:rsidDel="00000000" w:rsidP="00000000" w:rsidRDefault="00000000" w:rsidRPr="00000000" w14:paraId="0000026E">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try to slide in a straight line towards the target without going past it and without touching the objects that form the corridor.</w:t>
            </w:r>
          </w:p>
          <w:p w:rsidR="00000000" w:rsidDel="00000000" w:rsidP="00000000" w:rsidRDefault="00000000" w:rsidRPr="00000000" w14:paraId="0000026F">
            <w:pPr>
              <w:spacing w:line="276"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483864" cy="4645152"/>
                  <wp:effectExtent b="0" l="0" r="0" t="0"/>
                  <wp:docPr id="78" name="image45.jpg"/>
                  <a:graphic>
                    <a:graphicData uri="http://schemas.openxmlformats.org/drawingml/2006/picture">
                      <pic:pic>
                        <pic:nvPicPr>
                          <pic:cNvPr id="0" name="image45.jpg"/>
                          <pic:cNvPicPr preferRelativeResize="0"/>
                        </pic:nvPicPr>
                        <pic:blipFill>
                          <a:blip r:embed="rId49"/>
                          <a:srcRect b="0" l="0" r="0" t="0"/>
                          <a:stretch>
                            <a:fillRect/>
                          </a:stretch>
                        </pic:blipFill>
                        <pic:spPr>
                          <a:xfrm>
                            <a:off x="0" y="0"/>
                            <a:ext cx="3483864" cy="4645152"/>
                          </a:xfrm>
                          <a:prstGeom prst="rect"/>
                          <a:ln/>
                        </pic:spPr>
                      </pic:pic>
                    </a:graphicData>
                  </a:graphic>
                </wp:inline>
              </w:drawing>
            </w:r>
            <w:r w:rsidDel="00000000" w:rsidR="00000000" w:rsidRPr="00000000">
              <w:rPr>
                <w:rtl w:val="0"/>
              </w:rPr>
            </w:r>
          </w:p>
          <w:p w:rsidR="00000000" w:rsidDel="00000000" w:rsidP="00000000" w:rsidRDefault="00000000" w:rsidRPr="00000000" w14:paraId="00000270">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Repeat this drill without a rock and then with a rock. The instructor may also vary the width of the corridor.</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71">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Drill #2: Pick up the item</w:t>
            </w:r>
            <w:r w:rsidDel="00000000" w:rsidR="00000000" w:rsidRPr="00000000">
              <w:rPr>
                <w:rtl w:val="0"/>
              </w:rPr>
            </w:r>
          </w:p>
          <w:p w:rsidR="00000000" w:rsidDel="00000000" w:rsidP="00000000" w:rsidRDefault="00000000" w:rsidRPr="00000000" w14:paraId="00000272">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places an object at different distances along the playing surface.</w:t>
            </w:r>
          </w:p>
          <w:p w:rsidR="00000000" w:rsidDel="00000000" w:rsidP="00000000" w:rsidRDefault="00000000" w:rsidRPr="00000000" w14:paraId="00000273">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Still using the stabilizer, participants position themselves in the hack and slide towards the object to pick it up. </w:t>
            </w:r>
          </w:p>
        </w:tc>
      </w:tr>
      <w:tr>
        <w:trPr>
          <w:cantSplit w:val="0"/>
          <w:trHeight w:val="5072"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74">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 </w:t>
            </w:r>
            <w:r w:rsidDel="00000000" w:rsidR="00000000" w:rsidRPr="00000000">
              <w:rPr>
                <w:rFonts w:ascii="Calibri" w:cs="Calibri" w:eastAsia="Calibri" w:hAnsi="Calibri"/>
                <w:b w:val="1"/>
                <w:sz w:val="24"/>
                <w:szCs w:val="24"/>
                <w:rtl w:val="0"/>
              </w:rPr>
              <w:t xml:space="preserve">- Drill #3: Aim at a distant target</w:t>
            </w:r>
          </w:p>
          <w:p w:rsidR="00000000" w:rsidDel="00000000" w:rsidP="00000000" w:rsidRDefault="00000000" w:rsidRPr="00000000" w14:paraId="00000275">
            <w:pPr>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installs a broom or a cone in the house at the far end of the sheet.</w:t>
            </w:r>
          </w:p>
          <w:p w:rsidR="00000000" w:rsidDel="00000000" w:rsidP="00000000" w:rsidRDefault="00000000" w:rsidRPr="00000000" w14:paraId="00000276">
            <w:pPr>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will aim for the target and will push out of the hack at similar speeds (draws and guards only). The goal is for all of the rocks to finish in the same place.</w:t>
            </w:r>
          </w:p>
          <w:p w:rsidR="00000000" w:rsidDel="00000000" w:rsidP="00000000" w:rsidRDefault="00000000" w:rsidRPr="00000000" w14:paraId="00000277">
            <w:pPr>
              <w:numPr>
                <w:ilvl w:val="0"/>
                <w:numId w:val="13"/>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tries to explain to the participant what may have been different in the starting position or the slide if a rock does not finish in the same place as the previous rock.</w:t>
            </w:r>
          </w:p>
          <w:p w:rsidR="00000000" w:rsidDel="00000000" w:rsidP="00000000" w:rsidRDefault="00000000" w:rsidRPr="00000000" w14:paraId="00000278">
            <w:pPr>
              <w:spacing w:after="20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u w:val="single"/>
                <w:rtl w:val="0"/>
              </w:rPr>
              <w:t xml:space="preserve">Examples</w:t>
            </w: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 Were the shoulders parallel to the ice, did the slider foot have the heel-toe position at the start, was the body well-oriented towards the target at the start, did the participant pull their slider foot too far back  in the backswing, did the participant's body rotate during the weight transfer?</w:t>
            </w:r>
          </w:p>
          <w:p w:rsidR="00000000" w:rsidDel="00000000" w:rsidP="00000000" w:rsidRDefault="00000000" w:rsidRPr="00000000" w14:paraId="00000279">
            <w:pPr>
              <w:spacing w:after="20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three drills could be divided up into three stations, and the participants can change stations every 15 minutes. This requires one instructor/trainer per station.</w:t>
            </w:r>
          </w:p>
        </w:tc>
      </w:tr>
    </w:tbl>
    <w:p w:rsidR="00000000" w:rsidDel="00000000" w:rsidP="00000000" w:rsidRDefault="00000000" w:rsidRPr="00000000" w14:paraId="0000027A">
      <w:pPr>
        <w:pStyle w:val="Heading2"/>
        <w:spacing w:after="200" w:lineRule="auto"/>
        <w:rPr>
          <w:rFonts w:ascii="Josefin Sans" w:cs="Josefin Sans" w:eastAsia="Josefin Sans" w:hAnsi="Josefin Sans"/>
          <w:b w:val="1"/>
        </w:rPr>
      </w:pPr>
      <w:bookmarkStart w:colFirst="0" w:colLast="0" w:name="_heading=h.2dlolyb" w:id="58"/>
      <w:bookmarkEnd w:id="58"/>
      <w:r w:rsidDel="00000000" w:rsidR="00000000" w:rsidRPr="00000000">
        <w:rPr>
          <w:rFonts w:ascii="Josefin Sans" w:cs="Josefin Sans" w:eastAsia="Josefin Sans" w:hAnsi="Josefin Sans"/>
          <w:b w:val="1"/>
          <w:sz w:val="24"/>
          <w:szCs w:val="24"/>
          <w:rtl w:val="0"/>
        </w:rPr>
        <w:t xml:space="preserve">Game (30 minutes)</w:t>
      </w:r>
      <w:r w:rsidDel="00000000" w:rsidR="00000000" w:rsidRPr="00000000">
        <w:rPr>
          <w:rtl w:val="0"/>
        </w:rPr>
      </w:r>
    </w:p>
    <w:tbl>
      <w:tblPr>
        <w:tblStyle w:val="Table40"/>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7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#1 - 2 ends</w:t>
            </w:r>
          </w:p>
          <w:p w:rsidR="00000000" w:rsidDel="00000000" w:rsidP="00000000" w:rsidRDefault="00000000" w:rsidRPr="00000000" w14:paraId="0000027C">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 (Ensure that the participants play different positions from the previous weeks).</w:t>
            </w:r>
          </w:p>
          <w:p w:rsidR="00000000" w:rsidDel="00000000" w:rsidP="00000000" w:rsidRDefault="00000000" w:rsidRPr="00000000" w14:paraId="0000027D">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helps the skips to place their brooms as a target to the throwing players.</w:t>
            </w:r>
          </w:p>
          <w:p w:rsidR="00000000" w:rsidDel="00000000" w:rsidP="00000000" w:rsidRDefault="00000000" w:rsidRPr="00000000" w14:paraId="0000027E">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participants to use only guard or draw weight.</w:t>
            </w:r>
          </w:p>
          <w:p w:rsidR="00000000" w:rsidDel="00000000" w:rsidP="00000000" w:rsidRDefault="00000000" w:rsidRPr="00000000" w14:paraId="0000027F">
            <w:pPr>
              <w:numPr>
                <w:ilvl w:val="0"/>
                <w:numId w:val="15"/>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each end, ask the participants to count the points and post them on the scoreboard.</w:t>
            </w:r>
          </w:p>
          <w:p w:rsidR="00000000" w:rsidDel="00000000" w:rsidP="00000000" w:rsidRDefault="00000000" w:rsidRPr="00000000" w14:paraId="00000280">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The instructor focuses on each participant’s position in the hack and sliding mechanics during the game.</w:t>
            </w:r>
          </w:p>
        </w:tc>
      </w:tr>
    </w:tbl>
    <w:p w:rsidR="00000000" w:rsidDel="00000000" w:rsidP="00000000" w:rsidRDefault="00000000" w:rsidRPr="00000000" w14:paraId="00000281">
      <w:pPr>
        <w:pStyle w:val="Heading2"/>
        <w:spacing w:after="200" w:lineRule="auto"/>
        <w:rPr>
          <w:rFonts w:ascii="Josefin Sans" w:cs="Josefin Sans" w:eastAsia="Josefin Sans" w:hAnsi="Josefin Sans"/>
          <w:b w:val="1"/>
        </w:rPr>
      </w:pPr>
      <w:bookmarkStart w:colFirst="0" w:colLast="0" w:name="_heading=h.sqyw64" w:id="59"/>
      <w:bookmarkEnd w:id="59"/>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4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82">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283">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to name muscle groups to stretch after curling (e.g. hamstrings, triceps, pectorals, quadriceps)</w:t>
            </w:r>
          </w:p>
          <w:p w:rsidR="00000000" w:rsidDel="00000000" w:rsidP="00000000" w:rsidRDefault="00000000" w:rsidRPr="00000000" w14:paraId="00000284">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stretches and hold the positions for 30 to 45 seconds each.</w:t>
            </w:r>
          </w:p>
          <w:p w:rsidR="00000000" w:rsidDel="00000000" w:rsidP="00000000" w:rsidRDefault="00000000" w:rsidRPr="00000000" w14:paraId="00000285">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lead the stretching session with the supervision of the instructor.</w:t>
            </w:r>
          </w:p>
        </w:tc>
      </w:tr>
    </w:tbl>
    <w:p w:rsidR="00000000" w:rsidDel="00000000" w:rsidP="00000000" w:rsidRDefault="00000000" w:rsidRPr="00000000" w14:paraId="00000286">
      <w:pPr>
        <w:spacing w:line="360" w:lineRule="auto"/>
        <w:rPr/>
      </w:pPr>
      <w:r w:rsidDel="00000000" w:rsidR="00000000" w:rsidRPr="00000000">
        <w:rPr>
          <w:rtl w:val="0"/>
        </w:rPr>
      </w:r>
    </w:p>
    <w:p w:rsidR="00000000" w:rsidDel="00000000" w:rsidP="00000000" w:rsidRDefault="00000000" w:rsidRPr="00000000" w14:paraId="0000028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p>
    <w:p w:rsidR="00000000" w:rsidDel="00000000" w:rsidP="00000000" w:rsidRDefault="00000000" w:rsidRPr="00000000" w14:paraId="00000288">
      <w:pPr>
        <w:spacing w:line="36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89">
      <w:pPr>
        <w:pStyle w:val="Heading1"/>
        <w:jc w:val="center"/>
        <w:rPr>
          <w:rFonts w:ascii="Short Stack" w:cs="Short Stack" w:eastAsia="Short Stack" w:hAnsi="Short Stack"/>
          <w:sz w:val="26"/>
          <w:szCs w:val="26"/>
        </w:rPr>
      </w:pPr>
      <w:bookmarkStart w:colFirst="0" w:colLast="0" w:name="_heading=h.3cqmetx" w:id="60"/>
      <w:bookmarkEnd w:id="60"/>
      <w:r w:rsidDel="00000000" w:rsidR="00000000" w:rsidRPr="00000000">
        <w:br w:type="page"/>
      </w:r>
      <w:r w:rsidDel="00000000" w:rsidR="00000000" w:rsidRPr="00000000">
        <w:rPr>
          <w:rtl w:val="0"/>
        </w:rPr>
      </w:r>
    </w:p>
    <w:p w:rsidR="00000000" w:rsidDel="00000000" w:rsidP="00000000" w:rsidRDefault="00000000" w:rsidRPr="00000000" w14:paraId="0000028A">
      <w:pPr>
        <w:pStyle w:val="Heading1"/>
        <w:jc w:val="center"/>
        <w:rPr>
          <w:rFonts w:ascii="Short Stack" w:cs="Short Stack" w:eastAsia="Short Stack" w:hAnsi="Short Stack"/>
          <w:sz w:val="26"/>
          <w:szCs w:val="26"/>
        </w:rPr>
      </w:pPr>
      <w:bookmarkStart w:colFirst="0" w:colLast="0" w:name="_heading=h.1rvwp1q" w:id="61"/>
      <w:bookmarkEnd w:id="61"/>
      <w:r w:rsidDel="00000000" w:rsidR="00000000" w:rsidRPr="00000000">
        <w:rPr>
          <w:rFonts w:ascii="Short Stack" w:cs="Short Stack" w:eastAsia="Short Stack" w:hAnsi="Short Stack"/>
          <w:sz w:val="26"/>
          <w:szCs w:val="26"/>
        </w:rPr>
        <mc:AlternateContent>
          <mc:Choice Requires="wpg">
            <w:drawing>
              <wp:anchor allowOverlap="1" behindDoc="1" distB="0" distT="0" distL="0" distR="0" hidden="0" layoutInCell="1" locked="0" relativeHeight="0" simplePos="0">
                <wp:simplePos x="0" y="0"/>
                <wp:positionH relativeFrom="page">
                  <wp:posOffset>914400</wp:posOffset>
                </wp:positionH>
                <wp:positionV relativeFrom="page">
                  <wp:posOffset>914400</wp:posOffset>
                </wp:positionV>
                <wp:extent cx="5943600" cy="640080"/>
                <wp:effectExtent b="0" l="0" r="0" t="0"/>
                <wp:wrapNone/>
                <wp:docPr id="67" name=""/>
                <a:graphic>
                  <a:graphicData uri="http://schemas.microsoft.com/office/word/2010/wordprocessingGroup">
                    <wpg:wgp>
                      <wpg:cNvGrpSpPr/>
                      <wpg:grpSpPr>
                        <a:xfrm>
                          <a:off x="2374200" y="3459960"/>
                          <a:ext cx="5943600" cy="640080"/>
                          <a:chOff x="2374200" y="3459960"/>
                          <a:chExt cx="5943600" cy="640080"/>
                        </a:xfrm>
                      </wpg:grpSpPr>
                      <wpg:grpSp>
                        <wpg:cNvGrpSpPr/>
                        <wpg:grpSpPr>
                          <a:xfrm>
                            <a:off x="2374200" y="3459960"/>
                            <a:ext cx="5943600" cy="640080"/>
                            <a:chOff x="460075" y="3211925"/>
                            <a:chExt cx="7654200" cy="891300"/>
                          </a:xfrm>
                        </wpg:grpSpPr>
                        <wps:wsp>
                          <wps:cNvSpPr/>
                          <wps:cNvPr id="7" name="Shape 7"/>
                          <wps:spPr>
                            <a:xfrm>
                              <a:off x="460075" y="3211925"/>
                              <a:ext cx="7654200" cy="891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2" name="Shape 42"/>
                          <wps:spPr>
                            <a:xfrm>
                              <a:off x="536275" y="3288125"/>
                              <a:ext cx="7578000" cy="815100"/>
                            </a:xfrm>
                            <a:prstGeom prst="roundRect">
                              <a:avLst>
                                <a:gd fmla="val 16667" name="adj"/>
                              </a:avLst>
                            </a:prstGeom>
                            <a:solidFill>
                              <a:srgbClr val="87C945"/>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3" name="Shape 43"/>
                          <wps:spPr>
                            <a:xfrm>
                              <a:off x="460075" y="3211925"/>
                              <a:ext cx="7578000" cy="815100"/>
                            </a:xfrm>
                            <a:prstGeom prst="roundRect">
                              <a:avLst>
                                <a:gd fmla="val 16667" name="adj"/>
                              </a:avLst>
                            </a:prstGeom>
                            <a:solidFill>
                              <a:srgbClr val="C3E4A2"/>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914400</wp:posOffset>
                </wp:positionH>
                <wp:positionV relativeFrom="page">
                  <wp:posOffset>914400</wp:posOffset>
                </wp:positionV>
                <wp:extent cx="5943600" cy="640080"/>
                <wp:effectExtent b="0" l="0" r="0" t="0"/>
                <wp:wrapNone/>
                <wp:docPr id="67" name="image29.png"/>
                <a:graphic>
                  <a:graphicData uri="http://schemas.openxmlformats.org/drawingml/2006/picture">
                    <pic:pic>
                      <pic:nvPicPr>
                        <pic:cNvPr id="0" name="image29.png"/>
                        <pic:cNvPicPr preferRelativeResize="0"/>
                      </pic:nvPicPr>
                      <pic:blipFill>
                        <a:blip r:embed="rId50"/>
                        <a:srcRect/>
                        <a:stretch>
                          <a:fillRect/>
                        </a:stretch>
                      </pic:blipFill>
                      <pic:spPr>
                        <a:xfrm>
                          <a:off x="0" y="0"/>
                          <a:ext cx="5943600" cy="640080"/>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WEEK 7 - Weight control/Weight judgement</w:t>
      </w:r>
    </w:p>
    <w:p w:rsidR="00000000" w:rsidDel="00000000" w:rsidP="00000000" w:rsidRDefault="00000000" w:rsidRPr="00000000" w14:paraId="0000028B">
      <w:pPr>
        <w:rPr/>
      </w:pPr>
      <w:r w:rsidDel="00000000" w:rsidR="00000000" w:rsidRPr="00000000">
        <w:rPr>
          <w:rtl w:val="0"/>
        </w:rPr>
      </w:r>
    </w:p>
    <w:p w:rsidR="00000000" w:rsidDel="00000000" w:rsidP="00000000" w:rsidRDefault="00000000" w:rsidRPr="00000000" w14:paraId="0000028C">
      <w:pPr>
        <w:pStyle w:val="Heading2"/>
        <w:rPr>
          <w:rFonts w:ascii="Josefin Sans" w:cs="Josefin Sans" w:eastAsia="Josefin Sans" w:hAnsi="Josefin Sans"/>
          <w:b w:val="1"/>
        </w:rPr>
      </w:pPr>
      <w:bookmarkStart w:colFirst="0" w:colLast="0" w:name="_heading=h.4bvk7pj" w:id="62"/>
      <w:bookmarkEnd w:id="62"/>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42"/>
        <w:tblW w:w="73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87c945" w:space="0" w:sz="18" w:val="single"/>
              <w:left w:color="87c945" w:space="0" w:sz="18" w:val="single"/>
              <w:bottom w:color="87c945" w:space="0" w:sz="18" w:val="single"/>
              <w:right w:color="87c945" w:space="0" w:sz="18" w:val="single"/>
            </w:tcBorders>
            <w:shd w:fill="auto" w:val="clear"/>
            <w:tcMar>
              <w:top w:w="100.0" w:type="dxa"/>
              <w:left w:w="100.0" w:type="dxa"/>
              <w:bottom w:w="100.0" w:type="dxa"/>
              <w:right w:w="100.0" w:type="dxa"/>
            </w:tcMar>
          </w:tcPr>
          <w:p w:rsidR="00000000" w:rsidDel="00000000" w:rsidP="00000000" w:rsidRDefault="00000000" w:rsidRPr="00000000" w14:paraId="0000028D">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Three different types of shots</w:t>
            </w:r>
          </w:p>
          <w:p w:rsidR="00000000" w:rsidDel="00000000" w:rsidP="00000000" w:rsidRDefault="00000000" w:rsidRPr="00000000" w14:paraId="0000028E">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Basic communication between the players</w:t>
            </w:r>
          </w:p>
          <w:p w:rsidR="00000000" w:rsidDel="00000000" w:rsidP="00000000" w:rsidRDefault="00000000" w:rsidRPr="00000000" w14:paraId="0000028F">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Develop a sense of judgment of the speed of the rocks</w:t>
            </w:r>
          </w:p>
        </w:tc>
      </w:tr>
    </w:tbl>
    <w:p w:rsidR="00000000" w:rsidDel="00000000" w:rsidP="00000000" w:rsidRDefault="00000000" w:rsidRPr="00000000" w14:paraId="00000290">
      <w:pPr>
        <w:pStyle w:val="Heading2"/>
        <w:spacing w:line="240" w:lineRule="auto"/>
        <w:rPr>
          <w:rFonts w:ascii="Josefin Sans" w:cs="Josefin Sans" w:eastAsia="Josefin Sans" w:hAnsi="Josefin Sans"/>
          <w:b w:val="1"/>
        </w:rPr>
      </w:pPr>
      <w:bookmarkStart w:colFirst="0" w:colLast="0" w:name="_heading=h.2r0uhxc" w:id="63"/>
      <w:bookmarkEnd w:id="63"/>
      <w:r w:rsidDel="00000000" w:rsidR="00000000" w:rsidRPr="00000000">
        <w:rPr>
          <w:rFonts w:ascii="Josefin Sans" w:cs="Josefin Sans" w:eastAsia="Josefin Sans" w:hAnsi="Josefin Sans"/>
          <w:b w:val="1"/>
          <w:sz w:val="24"/>
          <w:szCs w:val="24"/>
          <w:rtl w:val="0"/>
        </w:rPr>
        <w:t xml:space="preserve">Off-ice session (30 minutes)</w:t>
      </w:r>
      <w:r w:rsidDel="00000000" w:rsidR="00000000" w:rsidRPr="00000000">
        <w:rPr>
          <w:rtl w:val="0"/>
        </w:rPr>
      </w:r>
    </w:p>
    <w:tbl>
      <w:tblPr>
        <w:tblStyle w:val="Table4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9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discussed last week</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92">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Three types of shots</w:t>
            </w:r>
          </w:p>
          <w:p w:rsidR="00000000" w:rsidDel="00000000" w:rsidP="00000000" w:rsidRDefault="00000000" w:rsidRPr="00000000" w14:paraId="00000293">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the different types of shots used during a game and why they are used (guards, draws and take-outs).</w:t>
            </w:r>
          </w:p>
        </w:tc>
      </w:tr>
      <w:tr>
        <w:trPr>
          <w:cantSplit w:val="0"/>
          <w:trHeight w:val="3130"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94">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Basic communication between players</w:t>
            </w:r>
          </w:p>
          <w:p w:rsidR="00000000" w:rsidDel="00000000" w:rsidP="00000000" w:rsidRDefault="00000000" w:rsidRPr="00000000" w14:paraId="0000029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demonstrates to the participants a division of the area from hog to back line into five zones.</w:t>
            </w:r>
          </w:p>
          <w:p w:rsidR="00000000" w:rsidDel="00000000" w:rsidP="00000000" w:rsidRDefault="00000000" w:rsidRPr="00000000" w14:paraId="00000296">
            <w:pPr>
              <w:ind w:left="14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Zone 1 = guard, the half closest to the hog line</w:t>
            </w:r>
          </w:p>
          <w:p w:rsidR="00000000" w:rsidDel="00000000" w:rsidP="00000000" w:rsidRDefault="00000000" w:rsidRPr="00000000" w14:paraId="00000297">
            <w:pPr>
              <w:ind w:left="14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Zone 2 = guard, the half closest to the house</w:t>
            </w:r>
          </w:p>
          <w:p w:rsidR="00000000" w:rsidDel="00000000" w:rsidP="00000000" w:rsidRDefault="00000000" w:rsidRPr="00000000" w14:paraId="00000298">
            <w:pPr>
              <w:ind w:left="14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Zone 3 = top half of the house</w:t>
            </w:r>
          </w:p>
          <w:p w:rsidR="00000000" w:rsidDel="00000000" w:rsidP="00000000" w:rsidRDefault="00000000" w:rsidRPr="00000000" w14:paraId="00000299">
            <w:pPr>
              <w:ind w:left="14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Zone 4 = back half of the house</w:t>
            </w:r>
          </w:p>
          <w:p w:rsidR="00000000" w:rsidDel="00000000" w:rsidP="00000000" w:rsidRDefault="00000000" w:rsidRPr="00000000" w14:paraId="0000029A">
            <w:pPr>
              <w:ind w:left="1420" w:firstLine="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Zone 5 = from the back line to the board behind the hack</w:t>
            </w:r>
          </w:p>
          <w:p w:rsidR="00000000" w:rsidDel="00000000" w:rsidP="00000000" w:rsidRDefault="00000000" w:rsidRPr="00000000" w14:paraId="0000029B">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the basic communication a team should use during a shot in regards to judging the weight of the rock.</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9C">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p>
          <w:p w:rsidR="00000000" w:rsidDel="00000000" w:rsidP="00000000" w:rsidRDefault="00000000" w:rsidRPr="00000000" w14:paraId="0000029D">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there is enough room in the curling club, create an obstacle course (pay attention to the physical abilities of your participants).</w:t>
            </w:r>
          </w:p>
          <w:p w:rsidR="00000000" w:rsidDel="00000000" w:rsidP="00000000" w:rsidRDefault="00000000" w:rsidRPr="00000000" w14:paraId="0000029E">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exercises and perform each one for about 30 to 45 seconds.</w:t>
            </w:r>
          </w:p>
          <w:p w:rsidR="00000000" w:rsidDel="00000000" w:rsidP="00000000" w:rsidRDefault="00000000" w:rsidRPr="00000000" w14:paraId="0000029F">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directs the warm-up period according to the established route.</w:t>
            </w:r>
          </w:p>
        </w:tc>
      </w:tr>
    </w:tbl>
    <w:p w:rsidR="00000000" w:rsidDel="00000000" w:rsidP="00000000" w:rsidRDefault="00000000" w:rsidRPr="00000000" w14:paraId="000002A0">
      <w:pPr>
        <w:pStyle w:val="Heading2"/>
        <w:rPr>
          <w:rFonts w:ascii="Josefin Sans" w:cs="Josefin Sans" w:eastAsia="Josefin Sans" w:hAnsi="Josefin Sans"/>
          <w:b w:val="1"/>
          <w:sz w:val="24"/>
          <w:szCs w:val="24"/>
        </w:rPr>
      </w:pPr>
      <w:bookmarkStart w:colFirst="0" w:colLast="0" w:name="_heading=h.1664s55" w:id="64"/>
      <w:bookmarkEnd w:id="64"/>
      <w:r w:rsidDel="00000000" w:rsidR="00000000" w:rsidRPr="00000000">
        <w:rPr>
          <w:rFonts w:ascii="Josefin Sans" w:cs="Josefin Sans" w:eastAsia="Josefin Sans" w:hAnsi="Josefin Sans"/>
          <w:b w:val="1"/>
          <w:sz w:val="24"/>
          <w:szCs w:val="24"/>
          <w:rtl w:val="0"/>
        </w:rPr>
        <w:t xml:space="preserve">Technical session on-ice (60 minutes)</w:t>
      </w:r>
    </w:p>
    <w:tbl>
      <w:tblPr>
        <w:tblStyle w:val="Table4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A1">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 </w:t>
            </w:r>
            <w:r w:rsidDel="00000000" w:rsidR="00000000" w:rsidRPr="00000000">
              <w:rPr>
                <w:rFonts w:ascii="Calibri" w:cs="Calibri" w:eastAsia="Calibri" w:hAnsi="Calibri"/>
                <w:b w:val="1"/>
                <w:sz w:val="24"/>
                <w:szCs w:val="24"/>
                <w:rtl w:val="0"/>
              </w:rPr>
              <w:t xml:space="preserve">- Drill #1: Hit the right zone</w:t>
            </w:r>
            <w:r w:rsidDel="00000000" w:rsidR="00000000" w:rsidRPr="00000000">
              <w:rPr>
                <w:rtl w:val="0"/>
              </w:rPr>
            </w:r>
          </w:p>
          <w:p w:rsidR="00000000" w:rsidDel="00000000" w:rsidP="00000000" w:rsidRDefault="00000000" w:rsidRPr="00000000" w14:paraId="000002A2">
            <w:pPr>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places cones on the edge of the sheet to delineate the five zones.</w:t>
            </w:r>
          </w:p>
          <w:p w:rsidR="00000000" w:rsidDel="00000000" w:rsidP="00000000" w:rsidRDefault="00000000" w:rsidRPr="00000000" w14:paraId="000002A3">
            <w:pPr>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a big soft die (found in dollar stores) or prepare sheets of paper with the numbers 1 to 6.</w:t>
            </w:r>
          </w:p>
          <w:p w:rsidR="00000000" w:rsidDel="00000000" w:rsidP="00000000" w:rsidRDefault="00000000" w:rsidRPr="00000000" w14:paraId="000002A4">
            <w:pPr>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throws the die or draws a number and must send their rock to the drawn area. If the number 6 comes out, the participant chooses the area they want to target.</w:t>
            </w:r>
          </w:p>
          <w:p w:rsidR="00000000" w:rsidDel="00000000" w:rsidP="00000000" w:rsidRDefault="00000000" w:rsidRPr="00000000" w14:paraId="000002A5">
            <w:pPr>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every thrown stone, two sweepers will judge the weight and will sweep if needed.</w:t>
            </w:r>
          </w:p>
        </w:tc>
      </w:tr>
      <w:tr>
        <w:trPr>
          <w:cantSplit w:val="0"/>
          <w:trHeight w:val="2025"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A6">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#2: Different game situations</w:t>
            </w:r>
          </w:p>
          <w:p w:rsidR="00000000" w:rsidDel="00000000" w:rsidP="00000000" w:rsidRDefault="00000000" w:rsidRPr="00000000" w14:paraId="000002A7">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or a participant goes to the house at the far end of the sheet and calls a shot (guard, draw or light take-out).</w:t>
            </w:r>
          </w:p>
          <w:p w:rsidR="00000000" w:rsidDel="00000000" w:rsidP="00000000" w:rsidRDefault="00000000" w:rsidRPr="00000000" w14:paraId="000002A8">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person in the hack must aim for the broom while trying to release the rock with the right weight.</w:t>
            </w:r>
          </w:p>
          <w:p w:rsidR="00000000" w:rsidDel="00000000" w:rsidP="00000000" w:rsidRDefault="00000000" w:rsidRPr="00000000" w14:paraId="000002A9">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two sweepers try to judge the speed of the rock by communicating a number from 1 to 5 to the player in the house.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AA">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#3: The Great Wall of China</w:t>
            </w:r>
            <w:r w:rsidDel="00000000" w:rsidR="00000000" w:rsidRPr="00000000">
              <w:rPr>
                <w:rtl w:val="0"/>
              </w:rPr>
            </w:r>
          </w:p>
          <w:p w:rsidR="00000000" w:rsidDel="00000000" w:rsidP="00000000" w:rsidRDefault="00000000" w:rsidRPr="00000000" w14:paraId="000002AB">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places four to six rocks in one line in the free guard zone at the far end.</w:t>
            </w:r>
          </w:p>
          <w:p w:rsidR="00000000" w:rsidDel="00000000" w:rsidP="00000000" w:rsidRDefault="00000000" w:rsidRPr="00000000" w14:paraId="000002AC">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learn to throw a heavier draw weight in order to raise the rocks into the house.</w:t>
            </w:r>
          </w:p>
          <w:p w:rsidR="00000000" w:rsidDel="00000000" w:rsidP="00000000" w:rsidRDefault="00000000" w:rsidRPr="00000000" w14:paraId="000002AD">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Two sweepers judge the weight and sweep according to the strength of the shot.</w:t>
            </w:r>
          </w:p>
          <w:p w:rsidR="00000000" w:rsidDel="00000000" w:rsidP="00000000" w:rsidRDefault="00000000" w:rsidRPr="00000000" w14:paraId="000002AE">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743200" cy="3657600"/>
                  <wp:effectExtent b="0" l="0" r="0" t="0"/>
                  <wp:docPr id="72" name="image18.jpg"/>
                  <a:graphic>
                    <a:graphicData uri="http://schemas.openxmlformats.org/drawingml/2006/picture">
                      <pic:pic>
                        <pic:nvPicPr>
                          <pic:cNvPr id="0" name="image18.jpg"/>
                          <pic:cNvPicPr preferRelativeResize="0"/>
                        </pic:nvPicPr>
                        <pic:blipFill>
                          <a:blip r:embed="rId51"/>
                          <a:srcRect b="0" l="0" r="0" t="0"/>
                          <a:stretch>
                            <a:fillRect/>
                          </a:stretch>
                        </pic:blipFill>
                        <pic:spPr>
                          <a:xfrm>
                            <a:off x="0" y="0"/>
                            <a:ext cx="2743200" cy="3657600"/>
                          </a:xfrm>
                          <a:prstGeom prst="rect"/>
                          <a:ln/>
                        </pic:spPr>
                      </pic:pic>
                    </a:graphicData>
                  </a:graphic>
                </wp:inline>
              </w:drawing>
            </w:r>
            <w:r w:rsidDel="00000000" w:rsidR="00000000" w:rsidRPr="00000000">
              <w:rPr>
                <w:rtl w:val="0"/>
              </w:rPr>
            </w:r>
          </w:p>
          <w:p w:rsidR="00000000" w:rsidDel="00000000" w:rsidP="00000000" w:rsidRDefault="00000000" w:rsidRPr="00000000" w14:paraId="000002AF">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*Remember that the sweepers must have two non-slip soles (grippers) and that each of them must sweep in the open position.</w:t>
            </w:r>
          </w:p>
        </w:tc>
      </w:tr>
    </w:tbl>
    <w:p w:rsidR="00000000" w:rsidDel="00000000" w:rsidP="00000000" w:rsidRDefault="00000000" w:rsidRPr="00000000" w14:paraId="000002B0">
      <w:pPr>
        <w:pStyle w:val="Heading2"/>
        <w:spacing w:after="200" w:lineRule="auto"/>
        <w:rPr>
          <w:rFonts w:ascii="Josefin Sans" w:cs="Josefin Sans" w:eastAsia="Josefin Sans" w:hAnsi="Josefin Sans"/>
          <w:b w:val="1"/>
        </w:rPr>
      </w:pPr>
      <w:bookmarkStart w:colFirst="0" w:colLast="0" w:name="_heading=h.25b2l0r" w:id="65"/>
      <w:bookmarkEnd w:id="65"/>
      <w:r w:rsidDel="00000000" w:rsidR="00000000" w:rsidRPr="00000000">
        <w:rPr>
          <w:rFonts w:ascii="Josefin Sans" w:cs="Josefin Sans" w:eastAsia="Josefin Sans" w:hAnsi="Josefin Sans"/>
          <w:b w:val="1"/>
          <w:sz w:val="24"/>
          <w:szCs w:val="24"/>
          <w:rtl w:val="0"/>
        </w:rPr>
        <w:t xml:space="preserve">Game (30 minutes)</w:t>
      </w:r>
      <w:r w:rsidDel="00000000" w:rsidR="00000000" w:rsidRPr="00000000">
        <w:rPr>
          <w:rtl w:val="0"/>
        </w:rPr>
      </w:r>
    </w:p>
    <w:tbl>
      <w:tblPr>
        <w:tblStyle w:val="Table4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B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#1 - 2 ends</w:t>
            </w:r>
          </w:p>
          <w:p w:rsidR="00000000" w:rsidDel="00000000" w:rsidP="00000000" w:rsidRDefault="00000000" w:rsidRPr="00000000" w14:paraId="000002B2">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 (Remember to assign the participants to different positions from the previous weeks).</w:t>
            </w:r>
          </w:p>
          <w:p w:rsidR="00000000" w:rsidDel="00000000" w:rsidP="00000000" w:rsidRDefault="00000000" w:rsidRPr="00000000" w14:paraId="000002B3">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helps the skips to position their brooms in order to give a target to the throwers.</w:t>
            </w:r>
          </w:p>
          <w:p w:rsidR="00000000" w:rsidDel="00000000" w:rsidP="00000000" w:rsidRDefault="00000000" w:rsidRPr="00000000" w14:paraId="000002B4">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the participants to use only guard, draw or light take-out weight.</w:t>
            </w:r>
          </w:p>
          <w:p w:rsidR="00000000" w:rsidDel="00000000" w:rsidP="00000000" w:rsidRDefault="00000000" w:rsidRPr="00000000" w14:paraId="000002B5">
            <w:pPr>
              <w:numPr>
                <w:ilvl w:val="0"/>
                <w:numId w:val="15"/>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each end, ask the participants to count the points and post them on the scoreboard.</w:t>
            </w:r>
          </w:p>
          <w:p w:rsidR="00000000" w:rsidDel="00000000" w:rsidP="00000000" w:rsidRDefault="00000000" w:rsidRPr="00000000" w14:paraId="000002B6">
            <w:pPr>
              <w:widowControl w:val="0"/>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The instructor focuses on the communication of the weight of the rocks by the participants.</w:t>
            </w:r>
          </w:p>
        </w:tc>
      </w:tr>
    </w:tbl>
    <w:p w:rsidR="00000000" w:rsidDel="00000000" w:rsidP="00000000" w:rsidRDefault="00000000" w:rsidRPr="00000000" w14:paraId="000002B7">
      <w:pPr>
        <w:pStyle w:val="Heading2"/>
        <w:spacing w:after="200" w:lineRule="auto"/>
        <w:rPr>
          <w:rFonts w:ascii="Josefin Sans" w:cs="Josefin Sans" w:eastAsia="Josefin Sans" w:hAnsi="Josefin Sans"/>
          <w:b w:val="1"/>
        </w:rPr>
      </w:pPr>
      <w:bookmarkStart w:colFirst="0" w:colLast="0" w:name="_heading=h.kgcv8k" w:id="66"/>
      <w:bookmarkEnd w:id="66"/>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4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B8">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2B9">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introduces one or two yoga positions (example: cobra or warrior position).</w:t>
            </w:r>
          </w:p>
          <w:p w:rsidR="00000000" w:rsidDel="00000000" w:rsidP="00000000" w:rsidRDefault="00000000" w:rsidRPr="00000000" w14:paraId="000002BA">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stretches and hold each position for 30 to 45 seconds.</w:t>
            </w:r>
          </w:p>
          <w:p w:rsidR="00000000" w:rsidDel="00000000" w:rsidP="00000000" w:rsidRDefault="00000000" w:rsidRPr="00000000" w14:paraId="000002BB">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directs the stretching session.</w:t>
            </w:r>
          </w:p>
        </w:tc>
      </w:tr>
    </w:tbl>
    <w:p w:rsidR="00000000" w:rsidDel="00000000" w:rsidP="00000000" w:rsidRDefault="00000000" w:rsidRPr="00000000" w14:paraId="000002BC">
      <w:pPr>
        <w:spacing w:line="360" w:lineRule="auto"/>
        <w:rPr/>
      </w:pPr>
      <w:r w:rsidDel="00000000" w:rsidR="00000000" w:rsidRPr="00000000">
        <w:rPr>
          <w:rtl w:val="0"/>
        </w:rPr>
      </w:r>
    </w:p>
    <w:p w:rsidR="00000000" w:rsidDel="00000000" w:rsidP="00000000" w:rsidRDefault="00000000" w:rsidRPr="00000000" w14:paraId="000002BD">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p>
    <w:p w:rsidR="00000000" w:rsidDel="00000000" w:rsidP="00000000" w:rsidRDefault="00000000" w:rsidRPr="00000000" w14:paraId="000002BE">
      <w:pPr>
        <w:pStyle w:val="Heading1"/>
        <w:jc w:val="center"/>
        <w:rPr>
          <w:rFonts w:ascii="Short Stack" w:cs="Short Stack" w:eastAsia="Short Stack" w:hAnsi="Short Stack"/>
          <w:sz w:val="26"/>
          <w:szCs w:val="26"/>
        </w:rPr>
      </w:pPr>
      <w:bookmarkStart w:colFirst="0" w:colLast="0" w:name="_heading=h.34g0dwd" w:id="67"/>
      <w:bookmarkEnd w:id="67"/>
      <w:r w:rsidDel="00000000" w:rsidR="00000000" w:rsidRPr="00000000">
        <w:br w:type="page"/>
      </w:r>
      <w:r w:rsidDel="00000000" w:rsidR="00000000" w:rsidRPr="00000000">
        <w:rPr>
          <w:rtl w:val="0"/>
        </w:rPr>
      </w:r>
    </w:p>
    <w:p w:rsidR="00000000" w:rsidDel="00000000" w:rsidP="00000000" w:rsidRDefault="00000000" w:rsidRPr="00000000" w14:paraId="000002BF">
      <w:pPr>
        <w:pStyle w:val="Heading1"/>
        <w:jc w:val="center"/>
        <w:rPr>
          <w:rFonts w:ascii="Short Stack" w:cs="Short Stack" w:eastAsia="Short Stack" w:hAnsi="Short Stack"/>
          <w:sz w:val="26"/>
          <w:szCs w:val="26"/>
        </w:rPr>
      </w:pPr>
      <w:bookmarkStart w:colFirst="0" w:colLast="0" w:name="_heading=h.1jlao46" w:id="68"/>
      <w:bookmarkEnd w:id="68"/>
      <w:r w:rsidDel="00000000" w:rsidR="00000000" w:rsidRPr="00000000">
        <w:rPr>
          <w:rFonts w:ascii="Short Stack" w:cs="Short Stack" w:eastAsia="Short Stack" w:hAnsi="Short Stack"/>
          <w:sz w:val="26"/>
          <w:szCs w:val="26"/>
        </w:rPr>
        <mc:AlternateContent>
          <mc:Choice Requires="wpg">
            <w:drawing>
              <wp:anchor allowOverlap="1" behindDoc="1" distB="0" distT="0" distL="0" distR="0" hidden="0" layoutInCell="1" locked="0" relativeHeight="0" simplePos="0">
                <wp:simplePos x="0" y="0"/>
                <wp:positionH relativeFrom="page">
                  <wp:posOffset>881063</wp:posOffset>
                </wp:positionH>
                <wp:positionV relativeFrom="page">
                  <wp:posOffset>962025</wp:posOffset>
                </wp:positionV>
                <wp:extent cx="6007608" cy="521208"/>
                <wp:effectExtent b="0" l="0" r="0" t="0"/>
                <wp:wrapNone/>
                <wp:docPr id="60" name=""/>
                <a:graphic>
                  <a:graphicData uri="http://schemas.microsoft.com/office/word/2010/wordprocessingGroup">
                    <wpg:wgp>
                      <wpg:cNvGrpSpPr/>
                      <wpg:grpSpPr>
                        <a:xfrm>
                          <a:off x="2342196" y="3519396"/>
                          <a:ext cx="6007608" cy="521208"/>
                          <a:chOff x="2342196" y="3519396"/>
                          <a:chExt cx="6007608" cy="521208"/>
                        </a:xfrm>
                      </wpg:grpSpPr>
                      <wpg:grpSp>
                        <wpg:cNvGrpSpPr/>
                        <wpg:grpSpPr>
                          <a:xfrm>
                            <a:off x="2342196" y="3519396"/>
                            <a:ext cx="6007608" cy="521208"/>
                            <a:chOff x="617125" y="2439725"/>
                            <a:chExt cx="7523100" cy="972300"/>
                          </a:xfrm>
                        </wpg:grpSpPr>
                        <wps:wsp>
                          <wps:cNvSpPr/>
                          <wps:cNvPr id="7" name="Shape 7"/>
                          <wps:spPr>
                            <a:xfrm>
                              <a:off x="617125" y="2439725"/>
                              <a:ext cx="7523100" cy="972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7" name="Shape 27"/>
                          <wps:spPr>
                            <a:xfrm>
                              <a:off x="693325" y="2515925"/>
                              <a:ext cx="7446900" cy="896100"/>
                            </a:xfrm>
                            <a:prstGeom prst="roundRect">
                              <a:avLst>
                                <a:gd fmla="val 16667" name="adj"/>
                              </a:avLst>
                            </a:prstGeom>
                            <a:solidFill>
                              <a:srgbClr val="87C945"/>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8" name="Shape 28"/>
                          <wps:spPr>
                            <a:xfrm>
                              <a:off x="617125" y="2439725"/>
                              <a:ext cx="7446900" cy="896100"/>
                            </a:xfrm>
                            <a:prstGeom prst="roundRect">
                              <a:avLst>
                                <a:gd fmla="val 16667" name="adj"/>
                              </a:avLst>
                            </a:prstGeom>
                            <a:solidFill>
                              <a:srgbClr val="C3E4A2"/>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881063</wp:posOffset>
                </wp:positionH>
                <wp:positionV relativeFrom="page">
                  <wp:posOffset>962025</wp:posOffset>
                </wp:positionV>
                <wp:extent cx="6007608" cy="521208"/>
                <wp:effectExtent b="0" l="0" r="0" t="0"/>
                <wp:wrapNone/>
                <wp:docPr id="60" name="image16.png"/>
                <a:graphic>
                  <a:graphicData uri="http://schemas.openxmlformats.org/drawingml/2006/picture">
                    <pic:pic>
                      <pic:nvPicPr>
                        <pic:cNvPr id="0" name="image16.png"/>
                        <pic:cNvPicPr preferRelativeResize="0"/>
                      </pic:nvPicPr>
                      <pic:blipFill>
                        <a:blip r:embed="rId52"/>
                        <a:srcRect/>
                        <a:stretch>
                          <a:fillRect/>
                        </a:stretch>
                      </pic:blipFill>
                      <pic:spPr>
                        <a:xfrm>
                          <a:off x="0" y="0"/>
                          <a:ext cx="6007608"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WEEK 8 - Basic notions about strategy</w:t>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pStyle w:val="Heading2"/>
        <w:rPr>
          <w:rFonts w:ascii="Josefin Sans" w:cs="Josefin Sans" w:eastAsia="Josefin Sans" w:hAnsi="Josefin Sans"/>
          <w:b w:val="1"/>
        </w:rPr>
      </w:pPr>
      <w:bookmarkStart w:colFirst="0" w:colLast="0" w:name="_heading=h.43ky6rz" w:id="69"/>
      <w:bookmarkEnd w:id="69"/>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47"/>
        <w:tblW w:w="73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87c945" w:space="0" w:sz="18" w:val="single"/>
              <w:left w:color="87c945" w:space="0" w:sz="18" w:val="single"/>
              <w:bottom w:color="87c945" w:space="0" w:sz="18" w:val="single"/>
              <w:right w:color="87c945" w:space="0" w:sz="18" w:val="single"/>
            </w:tcBorders>
            <w:shd w:fill="auto" w:val="clear"/>
            <w:tcMar>
              <w:top w:w="100.0" w:type="dxa"/>
              <w:left w:w="100.0" w:type="dxa"/>
              <w:bottom w:w="100.0" w:type="dxa"/>
              <w:right w:w="100.0" w:type="dxa"/>
            </w:tcMar>
          </w:tcPr>
          <w:p w:rsidR="00000000" w:rsidDel="00000000" w:rsidP="00000000" w:rsidRDefault="00000000" w:rsidRPr="00000000" w14:paraId="000002C2">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Factors that can influence our choices</w:t>
            </w:r>
          </w:p>
          <w:p w:rsidR="00000000" w:rsidDel="00000000" w:rsidP="00000000" w:rsidRDefault="00000000" w:rsidRPr="00000000" w14:paraId="000002C3">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Basic strategy with or without the hammer</w:t>
            </w:r>
          </w:p>
          <w:p w:rsidR="00000000" w:rsidDel="00000000" w:rsidP="00000000" w:rsidRDefault="00000000" w:rsidRPr="00000000" w14:paraId="000002C4">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Which part of the play area to control</w:t>
            </w:r>
          </w:p>
        </w:tc>
      </w:tr>
    </w:tbl>
    <w:p w:rsidR="00000000" w:rsidDel="00000000" w:rsidP="00000000" w:rsidRDefault="00000000" w:rsidRPr="00000000" w14:paraId="000002C5">
      <w:pPr>
        <w:pStyle w:val="Heading2"/>
        <w:spacing w:line="240" w:lineRule="auto"/>
        <w:rPr>
          <w:rFonts w:ascii="Josefin Sans" w:cs="Josefin Sans" w:eastAsia="Josefin Sans" w:hAnsi="Josefin Sans"/>
          <w:b w:val="1"/>
        </w:rPr>
      </w:pPr>
      <w:bookmarkStart w:colFirst="0" w:colLast="0" w:name="_heading=h.2iq8gzs" w:id="70"/>
      <w:bookmarkEnd w:id="70"/>
      <w:r w:rsidDel="00000000" w:rsidR="00000000" w:rsidRPr="00000000">
        <w:rPr>
          <w:rFonts w:ascii="Josefin Sans" w:cs="Josefin Sans" w:eastAsia="Josefin Sans" w:hAnsi="Josefin Sans"/>
          <w:b w:val="1"/>
          <w:sz w:val="24"/>
          <w:szCs w:val="24"/>
          <w:rtl w:val="0"/>
        </w:rPr>
        <w:t xml:space="preserve">Off-ice session (30 minutes)</w:t>
      </w:r>
      <w:r w:rsidDel="00000000" w:rsidR="00000000" w:rsidRPr="00000000">
        <w:rPr>
          <w:rtl w:val="0"/>
        </w:rPr>
      </w:r>
    </w:p>
    <w:tbl>
      <w:tblPr>
        <w:tblStyle w:val="Table4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C6">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discussed last week</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C7">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Factors that can influence our choice of strategy</w:t>
            </w:r>
          </w:p>
          <w:p w:rsidR="00000000" w:rsidDel="00000000" w:rsidP="00000000" w:rsidRDefault="00000000" w:rsidRPr="00000000" w14:paraId="000002C8">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what factors can influence a team's strategy choices.</w:t>
            </w:r>
          </w:p>
          <w:p w:rsidR="00000000" w:rsidDel="00000000" w:rsidP="00000000" w:rsidRDefault="00000000" w:rsidRPr="00000000" w14:paraId="000002C9">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discusses the various factors with the participants.</w:t>
            </w:r>
          </w:p>
        </w:tc>
      </w:tr>
      <w:tr>
        <w:trPr>
          <w:cantSplit w:val="0"/>
          <w:trHeight w:val="810"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CA">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Basic strategy with or without the hammer</w:t>
            </w:r>
          </w:p>
          <w:p w:rsidR="00000000" w:rsidDel="00000000" w:rsidP="00000000" w:rsidRDefault="00000000" w:rsidRPr="00000000" w14:paraId="000002CB">
            <w:pPr>
              <w:numPr>
                <w:ilvl w:val="0"/>
                <w:numId w:val="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the basic strategy used with and without the hammer in a game.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CC">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p>
          <w:p w:rsidR="00000000" w:rsidDel="00000000" w:rsidP="00000000" w:rsidRDefault="00000000" w:rsidRPr="00000000" w14:paraId="000002CD">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uses a ball and throws it to one of the participants, who must either mention a warm-up benefit or demonstrate an exercise.</w:t>
            </w:r>
          </w:p>
          <w:p w:rsidR="00000000" w:rsidDel="00000000" w:rsidP="00000000" w:rsidRDefault="00000000" w:rsidRPr="00000000" w14:paraId="000002CE">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exercises and perform each one for about 30 to 45 seconds.</w:t>
            </w:r>
          </w:p>
          <w:p w:rsidR="00000000" w:rsidDel="00000000" w:rsidP="00000000" w:rsidRDefault="00000000" w:rsidRPr="00000000" w14:paraId="000002CF">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lead the warm-up session under the supervision of the instructor.</w:t>
            </w:r>
          </w:p>
        </w:tc>
      </w:tr>
    </w:tbl>
    <w:p w:rsidR="00000000" w:rsidDel="00000000" w:rsidP="00000000" w:rsidRDefault="00000000" w:rsidRPr="00000000" w14:paraId="000002D0">
      <w:pPr>
        <w:pStyle w:val="Heading2"/>
        <w:rPr>
          <w:rFonts w:ascii="Josefin Sans" w:cs="Josefin Sans" w:eastAsia="Josefin Sans" w:hAnsi="Josefin Sans"/>
          <w:b w:val="1"/>
          <w:sz w:val="24"/>
          <w:szCs w:val="24"/>
        </w:rPr>
      </w:pPr>
      <w:bookmarkStart w:colFirst="0" w:colLast="0" w:name="_heading=h.xvir7l" w:id="71"/>
      <w:bookmarkEnd w:id="71"/>
      <w:r w:rsidDel="00000000" w:rsidR="00000000" w:rsidRPr="00000000">
        <w:rPr>
          <w:rFonts w:ascii="Josefin Sans" w:cs="Josefin Sans" w:eastAsia="Josefin Sans" w:hAnsi="Josefin Sans"/>
          <w:b w:val="1"/>
          <w:sz w:val="24"/>
          <w:szCs w:val="24"/>
          <w:rtl w:val="0"/>
        </w:rPr>
        <w:t xml:space="preserve">Technical session on-ice (60 minutes)</w:t>
      </w:r>
    </w:p>
    <w:tbl>
      <w:tblPr>
        <w:tblStyle w:val="Table49"/>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D1">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 </w:t>
            </w:r>
            <w:r w:rsidDel="00000000" w:rsidR="00000000" w:rsidRPr="00000000">
              <w:rPr>
                <w:rFonts w:ascii="Calibri" w:cs="Calibri" w:eastAsia="Calibri" w:hAnsi="Calibri"/>
                <w:b w:val="1"/>
                <w:sz w:val="24"/>
                <w:szCs w:val="24"/>
                <w:rtl w:val="0"/>
              </w:rPr>
              <w:t xml:space="preserve">- Scenarios with the whole group</w:t>
            </w:r>
            <w:r w:rsidDel="00000000" w:rsidR="00000000" w:rsidRPr="00000000">
              <w:rPr>
                <w:rtl w:val="0"/>
              </w:rPr>
            </w:r>
          </w:p>
          <w:p w:rsidR="00000000" w:rsidDel="00000000" w:rsidP="00000000" w:rsidRDefault="00000000" w:rsidRPr="00000000" w14:paraId="000002D2">
            <w:pPr>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stands in the house with a few stones and the participants stand near the instructor so that they can clearly see the demonstrations.</w:t>
            </w:r>
          </w:p>
          <w:p w:rsidR="00000000" w:rsidDel="00000000" w:rsidP="00000000" w:rsidRDefault="00000000" w:rsidRPr="00000000" w14:paraId="000002D3">
            <w:pPr>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demonstrates a few scenarios to the participants for situations with and without the hammer. Interact with participants to see what the next shot should be.</w:t>
            </w:r>
          </w:p>
        </w:tc>
      </w:tr>
      <w:tr>
        <w:trPr>
          <w:cantSplit w:val="0"/>
          <w:trHeight w:val="5295"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D4">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The surprise game</w:t>
            </w:r>
          </w:p>
          <w:p w:rsidR="00000000" w:rsidDel="00000000" w:rsidP="00000000" w:rsidRDefault="00000000" w:rsidRPr="00000000" w14:paraId="000002D5">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and three other participants position themselves on 4 sides of the house. All four people have a rock in each hand, one of each colour. At the signal, everyone pushes their stones towards the center of the house and a surprise scenario will be created.</w:t>
            </w:r>
          </w:p>
          <w:p w:rsidR="00000000" w:rsidDel="00000000" w:rsidP="00000000" w:rsidRDefault="00000000" w:rsidRPr="00000000" w14:paraId="000002D6">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gives a scenario (e.g. first end without the hammer, your team plays with the red rocks and it is your last rock to play).</w:t>
            </w:r>
          </w:p>
          <w:p w:rsidR="00000000" w:rsidDel="00000000" w:rsidP="00000000" w:rsidRDefault="00000000" w:rsidRPr="00000000" w14:paraId="000002D7">
            <w:pPr>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2743200" cy="1837944"/>
                  <wp:effectExtent b="0" l="0" r="0" t="0"/>
                  <wp:docPr id="90" name="image41.jpg"/>
                  <a:graphic>
                    <a:graphicData uri="http://schemas.openxmlformats.org/drawingml/2006/picture">
                      <pic:pic>
                        <pic:nvPicPr>
                          <pic:cNvPr id="0" name="image41.jpg"/>
                          <pic:cNvPicPr preferRelativeResize="0"/>
                        </pic:nvPicPr>
                        <pic:blipFill>
                          <a:blip r:embed="rId53"/>
                          <a:srcRect b="0" l="0" r="0" t="0"/>
                          <a:stretch>
                            <a:fillRect/>
                          </a:stretch>
                        </pic:blipFill>
                        <pic:spPr>
                          <a:xfrm>
                            <a:off x="0" y="0"/>
                            <a:ext cx="2743200" cy="1837944"/>
                          </a:xfrm>
                          <a:prstGeom prst="rect"/>
                          <a:ln/>
                        </pic:spPr>
                      </pic:pic>
                    </a:graphicData>
                  </a:graphic>
                </wp:inline>
              </w:drawing>
            </w:r>
            <w:r w:rsidDel="00000000" w:rsidR="00000000" w:rsidRPr="00000000">
              <w:rPr>
                <w:rFonts w:ascii="Calibri" w:cs="Calibri" w:eastAsia="Calibri" w:hAnsi="Calibri"/>
                <w:sz w:val="24"/>
                <w:szCs w:val="24"/>
              </w:rPr>
              <w:drawing>
                <wp:inline distB="114300" distT="114300" distL="114300" distR="114300">
                  <wp:extent cx="2743200" cy="1843430"/>
                  <wp:effectExtent b="0" l="0" r="0" t="0"/>
                  <wp:docPr id="91" name="image42.jpg"/>
                  <a:graphic>
                    <a:graphicData uri="http://schemas.openxmlformats.org/drawingml/2006/picture">
                      <pic:pic>
                        <pic:nvPicPr>
                          <pic:cNvPr id="0" name="image42.jpg"/>
                          <pic:cNvPicPr preferRelativeResize="0"/>
                        </pic:nvPicPr>
                        <pic:blipFill>
                          <a:blip r:embed="rId54"/>
                          <a:srcRect b="0" l="0" r="0" t="0"/>
                          <a:stretch>
                            <a:fillRect/>
                          </a:stretch>
                        </pic:blipFill>
                        <pic:spPr>
                          <a:xfrm>
                            <a:off x="0" y="0"/>
                            <a:ext cx="2743200" cy="1843430"/>
                          </a:xfrm>
                          <a:prstGeom prst="rect"/>
                          <a:ln/>
                        </pic:spPr>
                      </pic:pic>
                    </a:graphicData>
                  </a:graphic>
                </wp:inline>
              </w:drawing>
            </w:r>
            <w:r w:rsidDel="00000000" w:rsidR="00000000" w:rsidRPr="00000000">
              <w:rPr>
                <w:rtl w:val="0"/>
              </w:rPr>
            </w:r>
          </w:p>
          <w:p w:rsidR="00000000" w:rsidDel="00000000" w:rsidP="00000000" w:rsidRDefault="00000000" w:rsidRPr="00000000" w14:paraId="000002D8">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discusses the different strategy options with the participants.</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D9">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r w:rsidDel="00000000" w:rsidR="00000000" w:rsidRPr="00000000">
              <w:rPr>
                <w:rFonts w:ascii="Calibri" w:cs="Calibri" w:eastAsia="Calibri" w:hAnsi="Calibri"/>
                <w:b w:val="1"/>
                <w:sz w:val="24"/>
                <w:szCs w:val="24"/>
                <w:rtl w:val="0"/>
              </w:rPr>
              <w:t xml:space="preserve"> – Simulation of two ends according to a determined score</w:t>
            </w:r>
            <w:r w:rsidDel="00000000" w:rsidR="00000000" w:rsidRPr="00000000">
              <w:rPr>
                <w:rtl w:val="0"/>
              </w:rPr>
            </w:r>
          </w:p>
          <w:p w:rsidR="00000000" w:rsidDel="00000000" w:rsidP="00000000" w:rsidRDefault="00000000" w:rsidRPr="00000000" w14:paraId="000002DA">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hangs some points on the scoreboard and gives each team an objective. Participants can therefore throw a few rocks as if they were in a game situation while working on the different elements learned so far in level 1.</w:t>
            </w:r>
          </w:p>
          <w:p w:rsidR="00000000" w:rsidDel="00000000" w:rsidP="00000000" w:rsidRDefault="00000000" w:rsidRPr="00000000" w14:paraId="000002DB">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Run the drill a second time by changing the score and the game situation. The instructor helps the participants.</w:t>
            </w:r>
          </w:p>
        </w:tc>
      </w:tr>
    </w:tbl>
    <w:p w:rsidR="00000000" w:rsidDel="00000000" w:rsidP="00000000" w:rsidRDefault="00000000" w:rsidRPr="00000000" w14:paraId="000002DC">
      <w:pPr>
        <w:pStyle w:val="Heading2"/>
        <w:spacing w:after="200" w:lineRule="auto"/>
        <w:rPr>
          <w:rFonts w:ascii="Josefin Sans" w:cs="Josefin Sans" w:eastAsia="Josefin Sans" w:hAnsi="Josefin Sans"/>
          <w:b w:val="1"/>
        </w:rPr>
      </w:pPr>
      <w:bookmarkStart w:colFirst="0" w:colLast="0" w:name="_heading=h.3hv69ve" w:id="72"/>
      <w:bookmarkEnd w:id="72"/>
      <w:r w:rsidDel="00000000" w:rsidR="00000000" w:rsidRPr="00000000">
        <w:rPr>
          <w:rFonts w:ascii="Josefin Sans" w:cs="Josefin Sans" w:eastAsia="Josefin Sans" w:hAnsi="Josefin Sans"/>
          <w:b w:val="1"/>
          <w:sz w:val="24"/>
          <w:szCs w:val="24"/>
          <w:rtl w:val="0"/>
        </w:rPr>
        <w:t xml:space="preserve">Game (30 minutes)</w:t>
      </w:r>
      <w:r w:rsidDel="00000000" w:rsidR="00000000" w:rsidRPr="00000000">
        <w:rPr>
          <w:rtl w:val="0"/>
        </w:rPr>
      </w:r>
    </w:p>
    <w:tbl>
      <w:tblPr>
        <w:tblStyle w:val="Table50"/>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991"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D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#1 - 2 ends</w:t>
            </w:r>
          </w:p>
          <w:p w:rsidR="00000000" w:rsidDel="00000000" w:rsidP="00000000" w:rsidRDefault="00000000" w:rsidRPr="00000000" w14:paraId="000002DE">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2DF">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helps the </w:t>
            </w:r>
            <w:r w:rsidDel="00000000" w:rsidR="00000000" w:rsidRPr="00000000">
              <w:rPr>
                <w:rFonts w:ascii="Calibri" w:cs="Calibri" w:eastAsia="Calibri" w:hAnsi="Calibri"/>
                <w:sz w:val="24"/>
                <w:szCs w:val="24"/>
                <w:rtl w:val="0"/>
              </w:rPr>
              <w:t xml:space="preserve">skip</w:t>
            </w:r>
            <w:r w:rsidDel="00000000" w:rsidR="00000000" w:rsidRPr="00000000">
              <w:rPr>
                <w:rFonts w:ascii="Calibri" w:cs="Calibri" w:eastAsia="Calibri" w:hAnsi="Calibri"/>
                <w:sz w:val="24"/>
                <w:szCs w:val="24"/>
                <w:rtl w:val="0"/>
              </w:rPr>
              <w:t xml:space="preserve"> place their broom in order to give a target to the player in the hack and to decide on the strategy to use (with or without the hammer).</w:t>
            </w:r>
          </w:p>
          <w:p w:rsidR="00000000" w:rsidDel="00000000" w:rsidP="00000000" w:rsidRDefault="00000000" w:rsidRPr="00000000" w14:paraId="000002E0">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the participants to use only guard, draw or light take-out weight.</w:t>
            </w:r>
          </w:p>
          <w:p w:rsidR="00000000" w:rsidDel="00000000" w:rsidP="00000000" w:rsidRDefault="00000000" w:rsidRPr="00000000" w14:paraId="000002E1">
            <w:pPr>
              <w:numPr>
                <w:ilvl w:val="0"/>
                <w:numId w:val="15"/>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end of each end, ask the participants to count the points and post them on the scoreboard.</w:t>
            </w:r>
          </w:p>
          <w:p w:rsidR="00000000" w:rsidDel="00000000" w:rsidP="00000000" w:rsidRDefault="00000000" w:rsidRPr="00000000" w14:paraId="000002E2">
            <w:pPr>
              <w:spacing w:after="200" w:lineRule="auto"/>
              <w:jc w:val="both"/>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w:t>
            </w:r>
            <w:r w:rsidDel="00000000" w:rsidR="00000000" w:rsidRPr="00000000">
              <w:rPr>
                <w:rFonts w:ascii="Calibri" w:cs="Calibri" w:eastAsia="Calibri" w:hAnsi="Calibri"/>
                <w:sz w:val="24"/>
                <w:szCs w:val="24"/>
                <w:rtl w:val="0"/>
              </w:rPr>
              <w:t xml:space="preserve">The instructor emphasizes the basic strategy with the participants.</w:t>
            </w:r>
          </w:p>
        </w:tc>
      </w:tr>
    </w:tbl>
    <w:p w:rsidR="00000000" w:rsidDel="00000000" w:rsidP="00000000" w:rsidRDefault="00000000" w:rsidRPr="00000000" w14:paraId="000002E3">
      <w:pPr>
        <w:pStyle w:val="Heading2"/>
        <w:spacing w:after="200" w:lineRule="auto"/>
        <w:rPr>
          <w:rFonts w:ascii="Josefin Sans" w:cs="Josefin Sans" w:eastAsia="Josefin Sans" w:hAnsi="Josefin Sans"/>
          <w:b w:val="1"/>
        </w:rPr>
      </w:pPr>
      <w:bookmarkStart w:colFirst="0" w:colLast="0" w:name="_heading=h.1x0gk37" w:id="73"/>
      <w:bookmarkEnd w:id="73"/>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5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E4">
            <w:pPr>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2E5">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has a ball and throws it to one of the participants who will be demonstrating a stretching exercise. Once completed, the participant throws the ball to another and so on.</w:t>
            </w:r>
          </w:p>
          <w:p w:rsidR="00000000" w:rsidDel="00000000" w:rsidP="00000000" w:rsidRDefault="00000000" w:rsidRPr="00000000" w14:paraId="000002E6">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stretches and hold each position for 30 to 45 seconds.</w:t>
            </w:r>
          </w:p>
          <w:p w:rsidR="00000000" w:rsidDel="00000000" w:rsidP="00000000" w:rsidRDefault="00000000" w:rsidRPr="00000000" w14:paraId="000002E7">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lead the stretching session under the supervision of the instructor.</w:t>
            </w:r>
          </w:p>
        </w:tc>
      </w:tr>
    </w:tbl>
    <w:p w:rsidR="00000000" w:rsidDel="00000000" w:rsidP="00000000" w:rsidRDefault="00000000" w:rsidRPr="00000000" w14:paraId="000002E8">
      <w:pPr>
        <w:spacing w:line="360" w:lineRule="auto"/>
        <w:rPr/>
      </w:pPr>
      <w:r w:rsidDel="00000000" w:rsidR="00000000" w:rsidRPr="00000000">
        <w:rPr>
          <w:rtl w:val="0"/>
        </w:rPr>
      </w:r>
    </w:p>
    <w:p w:rsidR="00000000" w:rsidDel="00000000" w:rsidP="00000000" w:rsidRDefault="00000000" w:rsidRPr="00000000" w14:paraId="000002E9">
      <w:pPr>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r w:rsidDel="00000000" w:rsidR="00000000" w:rsidRPr="00000000">
        <w:rPr>
          <w:rtl w:val="0"/>
        </w:rPr>
      </w:r>
    </w:p>
    <w:p w:rsidR="00000000" w:rsidDel="00000000" w:rsidP="00000000" w:rsidRDefault="00000000" w:rsidRPr="00000000" w14:paraId="000002EA">
      <w:pPr>
        <w:pStyle w:val="Heading1"/>
        <w:jc w:val="center"/>
        <w:rPr>
          <w:rFonts w:ascii="Short Stack" w:cs="Short Stack" w:eastAsia="Short Stack" w:hAnsi="Short Stack"/>
          <w:sz w:val="26"/>
          <w:szCs w:val="26"/>
        </w:rPr>
      </w:pPr>
      <w:bookmarkStart w:colFirst="0" w:colLast="0" w:name="_heading=h.4h042r0" w:id="74"/>
      <w:bookmarkEnd w:id="74"/>
      <w:r w:rsidDel="00000000" w:rsidR="00000000" w:rsidRPr="00000000">
        <w:br w:type="page"/>
      </w:r>
      <w:r w:rsidDel="00000000" w:rsidR="00000000" w:rsidRPr="00000000">
        <w:rPr>
          <w:rtl w:val="0"/>
        </w:rPr>
      </w:r>
    </w:p>
    <w:p w:rsidR="00000000" w:rsidDel="00000000" w:rsidP="00000000" w:rsidRDefault="00000000" w:rsidRPr="00000000" w14:paraId="000002EB">
      <w:pPr>
        <w:pStyle w:val="Heading1"/>
        <w:jc w:val="center"/>
        <w:rPr>
          <w:rFonts w:ascii="Short Stack" w:cs="Short Stack" w:eastAsia="Short Stack" w:hAnsi="Short Stack"/>
          <w:sz w:val="26"/>
          <w:szCs w:val="26"/>
        </w:rPr>
      </w:pPr>
      <w:bookmarkStart w:colFirst="0" w:colLast="0" w:name="_heading=h.2w5ecyt" w:id="75"/>
      <w:bookmarkEnd w:id="75"/>
      <w:r w:rsidDel="00000000" w:rsidR="00000000" w:rsidRPr="00000000">
        <w:rPr>
          <w:rFonts w:ascii="Short Stack" w:cs="Short Stack" w:eastAsia="Short Stack" w:hAnsi="Short Stack"/>
          <w:sz w:val="26"/>
          <w:szCs w:val="26"/>
        </w:rPr>
        <mc:AlternateContent>
          <mc:Choice Requires="wpg">
            <w:drawing>
              <wp:anchor allowOverlap="1" behindDoc="1" distB="0" distT="0" distL="0" distR="0" hidden="0" layoutInCell="1" locked="0" relativeHeight="0" simplePos="0">
                <wp:simplePos x="0" y="0"/>
                <wp:positionH relativeFrom="page">
                  <wp:posOffset>881063</wp:posOffset>
                </wp:positionH>
                <wp:positionV relativeFrom="page">
                  <wp:posOffset>962025</wp:posOffset>
                </wp:positionV>
                <wp:extent cx="6007608" cy="523875"/>
                <wp:effectExtent b="0" l="0" r="0" t="0"/>
                <wp:wrapNone/>
                <wp:docPr id="70" name=""/>
                <a:graphic>
                  <a:graphicData uri="http://schemas.microsoft.com/office/word/2010/wordprocessingGroup">
                    <wpg:wgp>
                      <wpg:cNvGrpSpPr/>
                      <wpg:grpSpPr>
                        <a:xfrm>
                          <a:off x="2342196" y="3518063"/>
                          <a:ext cx="6007608" cy="523875"/>
                          <a:chOff x="2342196" y="3518063"/>
                          <a:chExt cx="6007608" cy="523875"/>
                        </a:xfrm>
                      </wpg:grpSpPr>
                      <wpg:grpSp>
                        <wpg:cNvGrpSpPr/>
                        <wpg:grpSpPr>
                          <a:xfrm>
                            <a:off x="2342196" y="3518063"/>
                            <a:ext cx="6007608" cy="523875"/>
                            <a:chOff x="643300" y="2688400"/>
                            <a:chExt cx="7091100" cy="1044900"/>
                          </a:xfrm>
                        </wpg:grpSpPr>
                        <wps:wsp>
                          <wps:cNvSpPr/>
                          <wps:cNvPr id="7" name="Shape 7"/>
                          <wps:spPr>
                            <a:xfrm>
                              <a:off x="643300" y="2688400"/>
                              <a:ext cx="7091100" cy="1044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7" name="Shape 47"/>
                          <wps:spPr>
                            <a:xfrm>
                              <a:off x="719500" y="2764600"/>
                              <a:ext cx="7014900" cy="968700"/>
                            </a:xfrm>
                            <a:prstGeom prst="roundRect">
                              <a:avLst>
                                <a:gd fmla="val 16667" name="adj"/>
                              </a:avLst>
                            </a:prstGeom>
                            <a:solidFill>
                              <a:srgbClr val="87C945"/>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643300" y="2688400"/>
                              <a:ext cx="7014900" cy="968700"/>
                            </a:xfrm>
                            <a:prstGeom prst="roundRect">
                              <a:avLst>
                                <a:gd fmla="val 16667" name="adj"/>
                              </a:avLst>
                            </a:prstGeom>
                            <a:solidFill>
                              <a:srgbClr val="C3E4A2"/>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881063</wp:posOffset>
                </wp:positionH>
                <wp:positionV relativeFrom="page">
                  <wp:posOffset>962025</wp:posOffset>
                </wp:positionV>
                <wp:extent cx="6007608" cy="523875"/>
                <wp:effectExtent b="0" l="0" r="0" t="0"/>
                <wp:wrapNone/>
                <wp:docPr id="70" name="image34.png"/>
                <a:graphic>
                  <a:graphicData uri="http://schemas.openxmlformats.org/drawingml/2006/picture">
                    <pic:pic>
                      <pic:nvPicPr>
                        <pic:cNvPr id="0" name="image34.png"/>
                        <pic:cNvPicPr preferRelativeResize="0"/>
                      </pic:nvPicPr>
                      <pic:blipFill>
                        <a:blip r:embed="rId55"/>
                        <a:srcRect/>
                        <a:stretch>
                          <a:fillRect/>
                        </a:stretch>
                      </pic:blipFill>
                      <pic:spPr>
                        <a:xfrm>
                          <a:off x="0" y="0"/>
                          <a:ext cx="6007608" cy="523875"/>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WEEK 9 - Introduction of the role of each player</w:t>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pStyle w:val="Heading2"/>
        <w:rPr>
          <w:rFonts w:ascii="Josefin Sans" w:cs="Josefin Sans" w:eastAsia="Josefin Sans" w:hAnsi="Josefin Sans"/>
          <w:b w:val="1"/>
        </w:rPr>
      </w:pPr>
      <w:bookmarkStart w:colFirst="0" w:colLast="0" w:name="_heading=h.1baon6m" w:id="76"/>
      <w:bookmarkEnd w:id="76"/>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52"/>
        <w:tblW w:w="73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87c945" w:space="0" w:sz="18" w:val="single"/>
              <w:left w:color="87c945" w:space="0" w:sz="18" w:val="single"/>
              <w:bottom w:color="87c945" w:space="0" w:sz="18" w:val="single"/>
              <w:right w:color="87c945" w:space="0" w:sz="18" w:val="single"/>
            </w:tcBorders>
            <w:shd w:fill="auto" w:val="clear"/>
            <w:tcMar>
              <w:top w:w="100.0" w:type="dxa"/>
              <w:left w:w="100.0" w:type="dxa"/>
              <w:bottom w:w="100.0" w:type="dxa"/>
              <w:right w:w="100.0" w:type="dxa"/>
            </w:tcMar>
          </w:tcPr>
          <w:p w:rsidR="00000000" w:rsidDel="00000000" w:rsidP="00000000" w:rsidRDefault="00000000" w:rsidRPr="00000000" w14:paraId="000002EE">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Roles of each player</w:t>
            </w:r>
          </w:p>
          <w:p w:rsidR="00000000" w:rsidDel="00000000" w:rsidP="00000000" w:rsidRDefault="00000000" w:rsidRPr="00000000" w14:paraId="000002EF">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Communication between the players</w:t>
            </w:r>
          </w:p>
          <w:p w:rsidR="00000000" w:rsidDel="00000000" w:rsidP="00000000" w:rsidRDefault="00000000" w:rsidRPr="00000000" w14:paraId="000002F0">
            <w:pPr>
              <w:widowControl w:val="0"/>
              <w:numPr>
                <w:ilvl w:val="0"/>
                <w:numId w:val="2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What to say and not to say</w:t>
            </w:r>
          </w:p>
        </w:tc>
      </w:tr>
    </w:tbl>
    <w:p w:rsidR="00000000" w:rsidDel="00000000" w:rsidP="00000000" w:rsidRDefault="00000000" w:rsidRPr="00000000" w14:paraId="000002F1">
      <w:pPr>
        <w:pStyle w:val="Heading2"/>
        <w:spacing w:line="240" w:lineRule="auto"/>
        <w:rPr>
          <w:rFonts w:ascii="Josefin Sans" w:cs="Josefin Sans" w:eastAsia="Josefin Sans" w:hAnsi="Josefin Sans"/>
          <w:b w:val="1"/>
        </w:rPr>
      </w:pPr>
      <w:bookmarkStart w:colFirst="0" w:colLast="0" w:name="_heading=h.3vac5uf" w:id="77"/>
      <w:bookmarkEnd w:id="77"/>
      <w:r w:rsidDel="00000000" w:rsidR="00000000" w:rsidRPr="00000000">
        <w:rPr>
          <w:rFonts w:ascii="Josefin Sans" w:cs="Josefin Sans" w:eastAsia="Josefin Sans" w:hAnsi="Josefin Sans"/>
          <w:b w:val="1"/>
          <w:sz w:val="24"/>
          <w:szCs w:val="24"/>
          <w:rtl w:val="0"/>
        </w:rPr>
        <w:t xml:space="preserve">Off-ice session (30 minutes)</w:t>
      </w:r>
      <w:r w:rsidDel="00000000" w:rsidR="00000000" w:rsidRPr="00000000">
        <w:rPr>
          <w:rtl w:val="0"/>
        </w:rPr>
      </w:r>
    </w:p>
    <w:tbl>
      <w:tblPr>
        <w:tblStyle w:val="Table53"/>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F2">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discussed last week</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F3">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Roles of each player</w:t>
            </w:r>
          </w:p>
          <w:p w:rsidR="00000000" w:rsidDel="00000000" w:rsidP="00000000" w:rsidRDefault="00000000" w:rsidRPr="00000000" w14:paraId="000002F4">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four groups and asks them to come up with a few roles for each position. Example: group # 1 will talk about the lead position, group #2 will talk about seconds, etc.</w:t>
            </w:r>
          </w:p>
          <w:p w:rsidR="00000000" w:rsidDel="00000000" w:rsidP="00000000" w:rsidRDefault="00000000" w:rsidRPr="00000000" w14:paraId="000002F5">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Round table discussion and mention of roles that may have been forgotten.</w:t>
            </w:r>
          </w:p>
        </w:tc>
      </w:tr>
      <w:tr>
        <w:trPr>
          <w:cantSplit w:val="0"/>
          <w:trHeight w:val="810"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F6">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10 minutes</w:t>
            </w:r>
            <w:r w:rsidDel="00000000" w:rsidR="00000000" w:rsidRPr="00000000">
              <w:rPr>
                <w:rFonts w:ascii="Calibri" w:cs="Calibri" w:eastAsia="Calibri" w:hAnsi="Calibri"/>
                <w:b w:val="1"/>
                <w:sz w:val="24"/>
                <w:szCs w:val="24"/>
                <w:rtl w:val="0"/>
              </w:rPr>
              <w:t xml:space="preserve"> - Communication between players</w:t>
            </w:r>
          </w:p>
          <w:p w:rsidR="00000000" w:rsidDel="00000000" w:rsidP="00000000" w:rsidRDefault="00000000" w:rsidRPr="00000000" w14:paraId="000002F7">
            <w:pPr>
              <w:numPr>
                <w:ilvl w:val="0"/>
                <w:numId w:val="2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the communication that should be used during a shot and can act out a scenario with four participants who will act as the team.</w:t>
            </w:r>
          </w:p>
          <w:p w:rsidR="00000000" w:rsidDel="00000000" w:rsidP="00000000" w:rsidRDefault="00000000" w:rsidRPr="00000000" w14:paraId="000002F8">
            <w:pPr>
              <w:numPr>
                <w:ilvl w:val="0"/>
                <w:numId w:val="26"/>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Basic communication is explained before, during and after the shot.</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F9">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p>
          <w:p w:rsidR="00000000" w:rsidDel="00000000" w:rsidP="00000000" w:rsidRDefault="00000000" w:rsidRPr="00000000" w14:paraId="000002FA">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help of the participants, the instructor reviews the benefits of stretching and important muscle groups to warm up.</w:t>
            </w:r>
          </w:p>
          <w:p w:rsidR="00000000" w:rsidDel="00000000" w:rsidP="00000000" w:rsidRDefault="00000000" w:rsidRPr="00000000" w14:paraId="000002FB">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exercises and perform each one for about 30 to 45 seconds.</w:t>
            </w:r>
          </w:p>
          <w:p w:rsidR="00000000" w:rsidDel="00000000" w:rsidP="00000000" w:rsidRDefault="00000000" w:rsidRPr="00000000" w14:paraId="000002FC">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 with the participants.</w:t>
            </w:r>
          </w:p>
        </w:tc>
      </w:tr>
    </w:tbl>
    <w:p w:rsidR="00000000" w:rsidDel="00000000" w:rsidP="00000000" w:rsidRDefault="00000000" w:rsidRPr="00000000" w14:paraId="000002FD">
      <w:pPr>
        <w:pStyle w:val="Heading2"/>
        <w:rPr>
          <w:rFonts w:ascii="Josefin Sans" w:cs="Josefin Sans" w:eastAsia="Josefin Sans" w:hAnsi="Josefin Sans"/>
          <w:b w:val="1"/>
          <w:sz w:val="24"/>
          <w:szCs w:val="24"/>
        </w:rPr>
      </w:pPr>
      <w:bookmarkStart w:colFirst="0" w:colLast="0" w:name="_heading=h.2afmg28" w:id="78"/>
      <w:bookmarkEnd w:id="78"/>
      <w:r w:rsidDel="00000000" w:rsidR="00000000" w:rsidRPr="00000000">
        <w:rPr>
          <w:rFonts w:ascii="Josefin Sans" w:cs="Josefin Sans" w:eastAsia="Josefin Sans" w:hAnsi="Josefin Sans"/>
          <w:b w:val="1"/>
          <w:sz w:val="24"/>
          <w:szCs w:val="24"/>
          <w:rtl w:val="0"/>
        </w:rPr>
        <w:t xml:space="preserve">Technical session on-ice (60 minutes)</w:t>
      </w:r>
    </w:p>
    <w:tbl>
      <w:tblPr>
        <w:tblStyle w:val="Table54"/>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2FE">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 minutes </w:t>
            </w:r>
            <w:r w:rsidDel="00000000" w:rsidR="00000000" w:rsidRPr="00000000">
              <w:rPr>
                <w:rFonts w:ascii="Calibri" w:cs="Calibri" w:eastAsia="Calibri" w:hAnsi="Calibri"/>
                <w:b w:val="1"/>
                <w:sz w:val="24"/>
                <w:szCs w:val="24"/>
                <w:rtl w:val="0"/>
              </w:rPr>
              <w:t xml:space="preserve">- Practice</w:t>
            </w:r>
            <w:r w:rsidDel="00000000" w:rsidR="00000000" w:rsidRPr="00000000">
              <w:rPr>
                <w:rtl w:val="0"/>
              </w:rPr>
            </w:r>
          </w:p>
          <w:p w:rsidR="00000000" w:rsidDel="00000000" w:rsidP="00000000" w:rsidRDefault="00000000" w:rsidRPr="00000000" w14:paraId="000002FF">
            <w:pPr>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takes a few slides and throws one or two rocks up and down the sheet to get an idea of the speed of the ice.</w:t>
            </w:r>
          </w:p>
        </w:tc>
      </w:tr>
      <w:tr>
        <w:trPr>
          <w:cantSplit w:val="0"/>
          <w:trHeight w:val="1725"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300">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20 minutes</w:t>
            </w:r>
            <w:r w:rsidDel="00000000" w:rsidR="00000000" w:rsidRPr="00000000">
              <w:rPr>
                <w:rFonts w:ascii="Calibri" w:cs="Calibri" w:eastAsia="Calibri" w:hAnsi="Calibri"/>
                <w:b w:val="1"/>
                <w:sz w:val="24"/>
                <w:szCs w:val="24"/>
                <w:rtl w:val="0"/>
              </w:rPr>
              <w:t xml:space="preserve"> – Drill #1: The crazy house</w:t>
            </w:r>
          </w:p>
          <w:p w:rsidR="00000000" w:rsidDel="00000000" w:rsidP="00000000" w:rsidRDefault="00000000" w:rsidRPr="00000000" w14:paraId="00000301">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of 4 players each.</w:t>
            </w:r>
          </w:p>
          <w:p w:rsidR="00000000" w:rsidDel="00000000" w:rsidP="00000000" w:rsidRDefault="00000000" w:rsidRPr="00000000" w14:paraId="00000302">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objective of the game is to finish with as many rocks as possible in the house.</w:t>
            </w:r>
          </w:p>
          <w:p w:rsidR="00000000" w:rsidDel="00000000" w:rsidP="00000000" w:rsidRDefault="00000000" w:rsidRPr="00000000" w14:paraId="00000303">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winning team is the one with the most rocks in the house, and will have the advantage of the hammer for the following drill.</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304">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 minutes</w:t>
            </w:r>
            <w:r w:rsidDel="00000000" w:rsidR="00000000" w:rsidRPr="00000000">
              <w:rPr>
                <w:rFonts w:ascii="Calibri" w:cs="Calibri" w:eastAsia="Calibri" w:hAnsi="Calibri"/>
                <w:b w:val="1"/>
                <w:sz w:val="24"/>
                <w:szCs w:val="24"/>
                <w:rtl w:val="0"/>
              </w:rPr>
              <w:t xml:space="preserve"> – Drill #2: Simulated game with magic rocks</w:t>
            </w:r>
            <w:r w:rsidDel="00000000" w:rsidR="00000000" w:rsidRPr="00000000">
              <w:rPr>
                <w:rtl w:val="0"/>
              </w:rPr>
            </w:r>
          </w:p>
          <w:p w:rsidR="00000000" w:rsidDel="00000000" w:rsidP="00000000" w:rsidRDefault="00000000" w:rsidRPr="00000000" w14:paraId="00000305">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Keep the same teams as in drill #1.</w:t>
            </w:r>
          </w:p>
          <w:p w:rsidR="00000000" w:rsidDel="00000000" w:rsidP="00000000" w:rsidRDefault="00000000" w:rsidRPr="00000000" w14:paraId="00000306">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creates a scenario and puts a score up on the board.</w:t>
            </w:r>
          </w:p>
          <w:p w:rsidR="00000000" w:rsidDel="00000000" w:rsidP="00000000" w:rsidRDefault="00000000" w:rsidRPr="00000000" w14:paraId="00000307">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must emphasize the communication of the rock weight while reviewing all the technical points of the position in the hack, the stages of the shot, the release and sweeping in the open position.</w:t>
            </w:r>
          </w:p>
          <w:p w:rsidR="00000000" w:rsidDel="00000000" w:rsidP="00000000" w:rsidRDefault="00000000" w:rsidRPr="00000000" w14:paraId="00000308">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09">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*Instructors focus on communication between players.</w:t>
            </w:r>
          </w:p>
        </w:tc>
      </w:tr>
    </w:tbl>
    <w:p w:rsidR="00000000" w:rsidDel="00000000" w:rsidP="00000000" w:rsidRDefault="00000000" w:rsidRPr="00000000" w14:paraId="0000030A">
      <w:pPr>
        <w:pStyle w:val="Heading2"/>
        <w:spacing w:after="200" w:lineRule="auto"/>
        <w:rPr>
          <w:rFonts w:ascii="Josefin Sans" w:cs="Josefin Sans" w:eastAsia="Josefin Sans" w:hAnsi="Josefin Sans"/>
          <w:b w:val="1"/>
        </w:rPr>
      </w:pPr>
      <w:bookmarkStart w:colFirst="0" w:colLast="0" w:name="_heading=h.pkwqa1" w:id="79"/>
      <w:bookmarkEnd w:id="79"/>
      <w:r w:rsidDel="00000000" w:rsidR="00000000" w:rsidRPr="00000000">
        <w:rPr>
          <w:rFonts w:ascii="Josefin Sans" w:cs="Josefin Sans" w:eastAsia="Josefin Sans" w:hAnsi="Josefin Sans"/>
          <w:b w:val="1"/>
          <w:sz w:val="24"/>
          <w:szCs w:val="24"/>
          <w:rtl w:val="0"/>
        </w:rPr>
        <w:t xml:space="preserve">Game (30 minutes)</w:t>
      </w:r>
      <w:r w:rsidDel="00000000" w:rsidR="00000000" w:rsidRPr="00000000">
        <w:rPr>
          <w:rtl w:val="0"/>
        </w:rPr>
      </w:r>
    </w:p>
    <w:tbl>
      <w:tblPr>
        <w:tblStyle w:val="Table55"/>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991"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30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#1 - 2 ends</w:t>
            </w:r>
          </w:p>
          <w:p w:rsidR="00000000" w:rsidDel="00000000" w:rsidP="00000000" w:rsidRDefault="00000000" w:rsidRPr="00000000" w14:paraId="0000030C">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divides the participants into two teams per sheet.</w:t>
            </w:r>
          </w:p>
          <w:p w:rsidR="00000000" w:rsidDel="00000000" w:rsidP="00000000" w:rsidRDefault="00000000" w:rsidRPr="00000000" w14:paraId="0000030D">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monitor supervises the game and makes minor corrections to the starting position, the stages of the slide, the release and the sweeping in the open position.</w:t>
            </w:r>
          </w:p>
          <w:p w:rsidR="00000000" w:rsidDel="00000000" w:rsidP="00000000" w:rsidRDefault="00000000" w:rsidRPr="00000000" w14:paraId="0000030E">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Ask the participants to use only guard, draw or light take-out weight.</w:t>
            </w:r>
          </w:p>
          <w:p w:rsidR="00000000" w:rsidDel="00000000" w:rsidP="00000000" w:rsidRDefault="00000000" w:rsidRPr="00000000" w14:paraId="0000030F">
            <w:pPr>
              <w:numPr>
                <w:ilvl w:val="0"/>
                <w:numId w:val="15"/>
              </w:numPr>
              <w:spacing w:after="200" w:lineRule="auto"/>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After each end, ask the participants to count the points and post them on the scoreboard.</w:t>
            </w:r>
          </w:p>
          <w:p w:rsidR="00000000" w:rsidDel="00000000" w:rsidP="00000000" w:rsidRDefault="00000000" w:rsidRPr="00000000" w14:paraId="0000031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focuses on communication between participants for both ends.</w:t>
            </w:r>
          </w:p>
          <w:p w:rsidR="00000000" w:rsidDel="00000000" w:rsidP="00000000" w:rsidRDefault="00000000" w:rsidRPr="00000000" w14:paraId="00000311">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**Ensure that participants play each position over the weekly sessions.</w:t>
            </w:r>
          </w:p>
        </w:tc>
      </w:tr>
    </w:tbl>
    <w:p w:rsidR="00000000" w:rsidDel="00000000" w:rsidP="00000000" w:rsidRDefault="00000000" w:rsidRPr="00000000" w14:paraId="00000312">
      <w:pPr>
        <w:pStyle w:val="Heading2"/>
        <w:spacing w:after="200" w:lineRule="auto"/>
        <w:rPr>
          <w:rFonts w:ascii="Josefin Sans" w:cs="Josefin Sans" w:eastAsia="Josefin Sans" w:hAnsi="Josefin Sans"/>
          <w:b w:val="1"/>
        </w:rPr>
      </w:pPr>
      <w:bookmarkStart w:colFirst="0" w:colLast="0" w:name="_heading=h.39kk8xu" w:id="80"/>
      <w:bookmarkEnd w:id="80"/>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56"/>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313">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314">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asks the participants to recall the benefits of stretching.</w:t>
            </w:r>
          </w:p>
          <w:p w:rsidR="00000000" w:rsidDel="00000000" w:rsidP="00000000" w:rsidRDefault="00000000" w:rsidRPr="00000000" w14:paraId="00000315">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stretches and hold each position for 30 to 45 seconds.</w:t>
            </w:r>
          </w:p>
          <w:p w:rsidR="00000000" w:rsidDel="00000000" w:rsidP="00000000" w:rsidRDefault="00000000" w:rsidRPr="00000000" w14:paraId="00000316">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lead the stretching session under the supervision of the instructor.</w:t>
            </w:r>
          </w:p>
        </w:tc>
      </w:tr>
    </w:tbl>
    <w:p w:rsidR="00000000" w:rsidDel="00000000" w:rsidP="00000000" w:rsidRDefault="00000000" w:rsidRPr="00000000" w14:paraId="00000317">
      <w:pPr>
        <w:spacing w:line="360" w:lineRule="auto"/>
        <w:rPr/>
      </w:pPr>
      <w:r w:rsidDel="00000000" w:rsidR="00000000" w:rsidRPr="00000000">
        <w:rPr>
          <w:rtl w:val="0"/>
        </w:rPr>
      </w:r>
    </w:p>
    <w:p w:rsidR="00000000" w:rsidDel="00000000" w:rsidP="00000000" w:rsidRDefault="00000000" w:rsidRPr="00000000" w14:paraId="00000318">
      <w:pPr>
        <w:rPr>
          <w:rFonts w:ascii="Short Stack" w:cs="Short Stack" w:eastAsia="Short Stack" w:hAnsi="Short Stack"/>
          <w:sz w:val="26"/>
          <w:szCs w:val="26"/>
        </w:rPr>
      </w:pPr>
      <w:r w:rsidDel="00000000" w:rsidR="00000000" w:rsidRPr="00000000">
        <w:rPr>
          <w:rFonts w:ascii="Calibri" w:cs="Calibri" w:eastAsia="Calibri" w:hAnsi="Calibri"/>
          <w:sz w:val="24"/>
          <w:szCs w:val="24"/>
          <w:rtl w:val="0"/>
        </w:rPr>
        <w:t xml:space="preserve">End of the session, thank the participants and announce the subjects that will be covered in the next session!</w:t>
      </w:r>
      <w:r w:rsidDel="00000000" w:rsidR="00000000" w:rsidRPr="00000000">
        <w:br w:type="page"/>
      </w:r>
      <w:r w:rsidDel="00000000" w:rsidR="00000000" w:rsidRPr="00000000">
        <w:rPr>
          <w:rtl w:val="0"/>
        </w:rPr>
      </w:r>
    </w:p>
    <w:p w:rsidR="00000000" w:rsidDel="00000000" w:rsidP="00000000" w:rsidRDefault="00000000" w:rsidRPr="00000000" w14:paraId="00000319">
      <w:pPr>
        <w:pStyle w:val="Heading1"/>
        <w:jc w:val="center"/>
        <w:rPr>
          <w:rFonts w:ascii="Short Stack" w:cs="Short Stack" w:eastAsia="Short Stack" w:hAnsi="Short Stack"/>
          <w:sz w:val="26"/>
          <w:szCs w:val="26"/>
        </w:rPr>
      </w:pPr>
      <w:bookmarkStart w:colFirst="0" w:colLast="0" w:name="_heading=h.1opuj5n" w:id="81"/>
      <w:bookmarkEnd w:id="81"/>
      <w:r w:rsidDel="00000000" w:rsidR="00000000" w:rsidRPr="00000000">
        <w:rPr>
          <w:rFonts w:ascii="Short Stack" w:cs="Short Stack" w:eastAsia="Short Stack" w:hAnsi="Short Stack"/>
          <w:sz w:val="26"/>
          <w:szCs w:val="26"/>
        </w:rPr>
        <mc:AlternateContent>
          <mc:Choice Requires="wpg">
            <w:drawing>
              <wp:anchor allowOverlap="1" behindDoc="1" distB="0" distT="0" distL="0" distR="0" hidden="0" layoutInCell="1" locked="0" relativeHeight="0" simplePos="0">
                <wp:simplePos x="0" y="0"/>
                <wp:positionH relativeFrom="page">
                  <wp:posOffset>914400</wp:posOffset>
                </wp:positionH>
                <wp:positionV relativeFrom="page">
                  <wp:posOffset>995363</wp:posOffset>
                </wp:positionV>
                <wp:extent cx="6007608" cy="521208"/>
                <wp:effectExtent b="0" l="0" r="0" t="0"/>
                <wp:wrapNone/>
                <wp:docPr id="52" name=""/>
                <a:graphic>
                  <a:graphicData uri="http://schemas.microsoft.com/office/word/2010/wordprocessingGroup">
                    <wpg:wgp>
                      <wpg:cNvGrpSpPr/>
                      <wpg:grpSpPr>
                        <a:xfrm>
                          <a:off x="2342196" y="3519396"/>
                          <a:ext cx="6007608" cy="521208"/>
                          <a:chOff x="2342196" y="3519396"/>
                          <a:chExt cx="6007608" cy="521208"/>
                        </a:xfrm>
                      </wpg:grpSpPr>
                      <wpg:grpSp>
                        <wpg:cNvGrpSpPr/>
                        <wpg:grpSpPr>
                          <a:xfrm>
                            <a:off x="2342196" y="3519396"/>
                            <a:ext cx="6007608" cy="521208"/>
                            <a:chOff x="682550" y="2400475"/>
                            <a:chExt cx="7680000" cy="952800"/>
                          </a:xfrm>
                        </wpg:grpSpPr>
                        <wps:wsp>
                          <wps:cNvSpPr/>
                          <wps:cNvPr id="7" name="Shape 7"/>
                          <wps:spPr>
                            <a:xfrm>
                              <a:off x="682550" y="2400475"/>
                              <a:ext cx="7680000" cy="9528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758750" y="2476675"/>
                              <a:ext cx="7603800" cy="876600"/>
                            </a:xfrm>
                            <a:prstGeom prst="roundRect">
                              <a:avLst>
                                <a:gd fmla="val 16667" name="adj"/>
                              </a:avLst>
                            </a:prstGeom>
                            <a:solidFill>
                              <a:srgbClr val="87C945"/>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682550" y="2400475"/>
                              <a:ext cx="7603800" cy="876600"/>
                            </a:xfrm>
                            <a:prstGeom prst="roundRect">
                              <a:avLst>
                                <a:gd fmla="val 16667" name="adj"/>
                              </a:avLst>
                            </a:prstGeom>
                            <a:solidFill>
                              <a:srgbClr val="C3E4A2"/>
                            </a:solidFill>
                            <a:ln cap="flat" cmpd="sng" w="38100">
                              <a:solidFill>
                                <a:srgbClr val="87C945"/>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wgp>
                  </a:graphicData>
                </a:graphic>
              </wp:anchor>
            </w:drawing>
          </mc:Choice>
          <mc:Fallback>
            <w:drawing>
              <wp:anchor allowOverlap="1" behindDoc="1" distB="0" distT="0" distL="0" distR="0" hidden="0" layoutInCell="1" locked="0" relativeHeight="0" simplePos="0">
                <wp:simplePos x="0" y="0"/>
                <wp:positionH relativeFrom="page">
                  <wp:posOffset>914400</wp:posOffset>
                </wp:positionH>
                <wp:positionV relativeFrom="page">
                  <wp:posOffset>995363</wp:posOffset>
                </wp:positionV>
                <wp:extent cx="6007608" cy="521208"/>
                <wp:effectExtent b="0" l="0" r="0" t="0"/>
                <wp:wrapNone/>
                <wp:docPr id="52" name="image8.png"/>
                <a:graphic>
                  <a:graphicData uri="http://schemas.openxmlformats.org/drawingml/2006/picture">
                    <pic:pic>
                      <pic:nvPicPr>
                        <pic:cNvPr id="0" name="image8.png"/>
                        <pic:cNvPicPr preferRelativeResize="0"/>
                      </pic:nvPicPr>
                      <pic:blipFill>
                        <a:blip r:embed="rId56"/>
                        <a:srcRect/>
                        <a:stretch>
                          <a:fillRect/>
                        </a:stretch>
                      </pic:blipFill>
                      <pic:spPr>
                        <a:xfrm>
                          <a:off x="0" y="0"/>
                          <a:ext cx="6007608" cy="521208"/>
                        </a:xfrm>
                        <a:prstGeom prst="rect"/>
                        <a:ln/>
                      </pic:spPr>
                    </pic:pic>
                  </a:graphicData>
                </a:graphic>
              </wp:anchor>
            </w:drawing>
          </mc:Fallback>
        </mc:AlternateContent>
      </w:r>
      <w:r w:rsidDel="00000000" w:rsidR="00000000" w:rsidRPr="00000000">
        <w:rPr>
          <w:rFonts w:ascii="Short Stack" w:cs="Short Stack" w:eastAsia="Short Stack" w:hAnsi="Short Stack"/>
          <w:sz w:val="26"/>
          <w:szCs w:val="26"/>
          <w:rtl w:val="0"/>
        </w:rPr>
        <w:t xml:space="preserve">WEEK 10 - Special Day Level 1</w:t>
      </w:r>
    </w:p>
    <w:p w:rsidR="00000000" w:rsidDel="00000000" w:rsidP="00000000" w:rsidRDefault="00000000" w:rsidRPr="00000000" w14:paraId="0000031A">
      <w:pPr>
        <w:rPr/>
      </w:pPr>
      <w:r w:rsidDel="00000000" w:rsidR="00000000" w:rsidRPr="00000000">
        <w:rPr>
          <w:rtl w:val="0"/>
        </w:rPr>
      </w:r>
    </w:p>
    <w:p w:rsidR="00000000" w:rsidDel="00000000" w:rsidP="00000000" w:rsidRDefault="00000000" w:rsidRPr="00000000" w14:paraId="0000031B">
      <w:pPr>
        <w:pStyle w:val="Heading2"/>
        <w:rPr>
          <w:rFonts w:ascii="Josefin Sans" w:cs="Josefin Sans" w:eastAsia="Josefin Sans" w:hAnsi="Josefin Sans"/>
          <w:b w:val="1"/>
        </w:rPr>
      </w:pPr>
      <w:bookmarkStart w:colFirst="0" w:colLast="0" w:name="_heading=h.48pi1tg" w:id="82"/>
      <w:bookmarkEnd w:id="82"/>
      <w:r w:rsidDel="00000000" w:rsidR="00000000" w:rsidRPr="00000000">
        <w:rPr>
          <w:rFonts w:ascii="Josefin Sans" w:cs="Josefin Sans" w:eastAsia="Josefin Sans" w:hAnsi="Josefin Sans"/>
          <w:b w:val="1"/>
          <w:sz w:val="24"/>
          <w:szCs w:val="24"/>
          <w:rtl w:val="0"/>
        </w:rPr>
        <w:t xml:space="preserve">Goals</w:t>
      </w:r>
      <w:r w:rsidDel="00000000" w:rsidR="00000000" w:rsidRPr="00000000">
        <w:rPr>
          <w:rtl w:val="0"/>
        </w:rPr>
      </w:r>
    </w:p>
    <w:tbl>
      <w:tblPr>
        <w:tblStyle w:val="Table57"/>
        <w:tblW w:w="7335.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35"/>
        <w:tblGridChange w:id="0">
          <w:tblGrid>
            <w:gridCol w:w="7335"/>
          </w:tblGrid>
        </w:tblGridChange>
      </w:tblGrid>
      <w:tr>
        <w:trPr>
          <w:cantSplit w:val="0"/>
          <w:tblHeader w:val="0"/>
        </w:trPr>
        <w:tc>
          <w:tcPr>
            <w:tcBorders>
              <w:top w:color="87c945" w:space="0" w:sz="18" w:val="single"/>
              <w:left w:color="87c945" w:space="0" w:sz="18" w:val="single"/>
              <w:bottom w:color="87c945" w:space="0" w:sz="18" w:val="single"/>
              <w:right w:color="87c945" w:space="0" w:sz="18" w:val="single"/>
            </w:tcBorders>
            <w:shd w:fill="auto" w:val="clear"/>
            <w:tcMar>
              <w:top w:w="100.0" w:type="dxa"/>
              <w:left w:w="100.0" w:type="dxa"/>
              <w:bottom w:w="100.0" w:type="dxa"/>
              <w:right w:w="100.0" w:type="dxa"/>
            </w:tcMar>
          </w:tcPr>
          <w:p w:rsidR="00000000" w:rsidDel="00000000" w:rsidP="00000000" w:rsidRDefault="00000000" w:rsidRPr="00000000" w14:paraId="0000031C">
            <w:pPr>
              <w:widowControl w:val="0"/>
              <w:numPr>
                <w:ilvl w:val="0"/>
                <w:numId w:val="2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Fun activities and games</w:t>
            </w:r>
          </w:p>
          <w:p w:rsidR="00000000" w:rsidDel="00000000" w:rsidP="00000000" w:rsidRDefault="00000000" w:rsidRPr="00000000" w14:paraId="0000031D">
            <w:pPr>
              <w:widowControl w:val="0"/>
              <w:numPr>
                <w:ilvl w:val="0"/>
                <w:numId w:val="2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Goal review of all the points seen during level 1</w:t>
            </w:r>
          </w:p>
          <w:p w:rsidR="00000000" w:rsidDel="00000000" w:rsidP="00000000" w:rsidRDefault="00000000" w:rsidRPr="00000000" w14:paraId="0000031E">
            <w:pPr>
              <w:widowControl w:val="0"/>
              <w:numPr>
                <w:ilvl w:val="0"/>
                <w:numId w:val="29"/>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Evaluation of the 10 week program</w:t>
            </w:r>
          </w:p>
          <w:p w:rsidR="00000000" w:rsidDel="00000000" w:rsidP="00000000" w:rsidRDefault="00000000" w:rsidRPr="00000000" w14:paraId="0000031F">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can organise a snack or a meal at the end of the session. Watch out for allergies.</w:t>
            </w:r>
          </w:p>
        </w:tc>
      </w:tr>
    </w:tbl>
    <w:p w:rsidR="00000000" w:rsidDel="00000000" w:rsidP="00000000" w:rsidRDefault="00000000" w:rsidRPr="00000000" w14:paraId="00000320">
      <w:pPr>
        <w:pStyle w:val="Heading2"/>
        <w:spacing w:line="240" w:lineRule="auto"/>
        <w:rPr>
          <w:rFonts w:ascii="Josefin Sans" w:cs="Josefin Sans" w:eastAsia="Josefin Sans" w:hAnsi="Josefin Sans"/>
          <w:b w:val="1"/>
        </w:rPr>
      </w:pPr>
      <w:bookmarkStart w:colFirst="0" w:colLast="0" w:name="_heading=h.2nusc19" w:id="83"/>
      <w:bookmarkEnd w:id="83"/>
      <w:r w:rsidDel="00000000" w:rsidR="00000000" w:rsidRPr="00000000">
        <w:rPr>
          <w:rFonts w:ascii="Josefin Sans" w:cs="Josefin Sans" w:eastAsia="Josefin Sans" w:hAnsi="Josefin Sans"/>
          <w:b w:val="1"/>
          <w:sz w:val="24"/>
          <w:szCs w:val="24"/>
          <w:rtl w:val="0"/>
        </w:rPr>
        <w:t xml:space="preserve">Off-ice session (15 minutes)</w:t>
      </w:r>
      <w:r w:rsidDel="00000000" w:rsidR="00000000" w:rsidRPr="00000000">
        <w:rPr>
          <w:rtl w:val="0"/>
        </w:rPr>
      </w:r>
    </w:p>
    <w:tbl>
      <w:tblPr>
        <w:tblStyle w:val="Table58"/>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321">
            <w:pPr>
              <w:widowControl w:val="0"/>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Review the points discussed last week</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322">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The instructor takes a few minutes to recall the progress of the participants and does a quick review of all the subjects covered in Level 1</w:t>
            </w:r>
          </w:p>
          <w:p w:rsidR="00000000" w:rsidDel="00000000" w:rsidP="00000000" w:rsidRDefault="00000000" w:rsidRPr="00000000" w14:paraId="00000323">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This session allows you to put all the points seen during Level 1 into practice.</w:t>
            </w:r>
          </w:p>
          <w:p w:rsidR="00000000" w:rsidDel="00000000" w:rsidP="00000000" w:rsidRDefault="00000000" w:rsidRPr="00000000" w14:paraId="00000324">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Remind participants to have fun.</w:t>
            </w:r>
          </w:p>
          <w:p w:rsidR="00000000" w:rsidDel="00000000" w:rsidP="00000000" w:rsidRDefault="00000000" w:rsidRPr="00000000" w14:paraId="00000325">
            <w:pPr>
              <w:numPr>
                <w:ilvl w:val="0"/>
                <w:numId w:val="31"/>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explains that the participants will have 40 to 45 minutes to take a few practice shots and perform two drills before the game.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326">
            <w:pPr>
              <w:spacing w:line="240" w:lineRule="auto"/>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Warm-up session</w:t>
            </w:r>
          </w:p>
          <w:p w:rsidR="00000000" w:rsidDel="00000000" w:rsidP="00000000" w:rsidRDefault="00000000" w:rsidRPr="00000000" w14:paraId="00000327">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help of participants, the instructor reviews the benefits of warm-ups and important muscle groups to warm up.</w:t>
            </w:r>
          </w:p>
          <w:p w:rsidR="00000000" w:rsidDel="00000000" w:rsidP="00000000" w:rsidRDefault="00000000" w:rsidRPr="00000000" w14:paraId="00000328">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exercises and perform each one for about 30 to 45 seconds.</w:t>
            </w:r>
          </w:p>
          <w:p w:rsidR="00000000" w:rsidDel="00000000" w:rsidP="00000000" w:rsidRDefault="00000000" w:rsidRPr="00000000" w14:paraId="00000329">
            <w:pPr>
              <w:numPr>
                <w:ilvl w:val="0"/>
                <w:numId w:val="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leads the warm-up session with the participants.</w:t>
            </w:r>
          </w:p>
        </w:tc>
      </w:tr>
    </w:tbl>
    <w:p w:rsidR="00000000" w:rsidDel="00000000" w:rsidP="00000000" w:rsidRDefault="00000000" w:rsidRPr="00000000" w14:paraId="0000032A">
      <w:pPr>
        <w:pStyle w:val="Heading2"/>
        <w:rPr>
          <w:rFonts w:ascii="Josefin Sans" w:cs="Josefin Sans" w:eastAsia="Josefin Sans" w:hAnsi="Josefin Sans"/>
          <w:b w:val="1"/>
          <w:sz w:val="24"/>
          <w:szCs w:val="24"/>
        </w:rPr>
      </w:pPr>
      <w:bookmarkStart w:colFirst="0" w:colLast="0" w:name="_heading=h.1302m92" w:id="84"/>
      <w:bookmarkEnd w:id="84"/>
      <w:r w:rsidDel="00000000" w:rsidR="00000000" w:rsidRPr="00000000">
        <w:rPr>
          <w:rFonts w:ascii="Josefin Sans" w:cs="Josefin Sans" w:eastAsia="Josefin Sans" w:hAnsi="Josefin Sans"/>
          <w:b w:val="1"/>
          <w:sz w:val="24"/>
          <w:szCs w:val="24"/>
          <w:rtl w:val="0"/>
        </w:rPr>
        <w:t xml:space="preserve">Technical session on-ice (45 minutes)</w:t>
      </w:r>
    </w:p>
    <w:tbl>
      <w:tblPr>
        <w:tblStyle w:val="Table59"/>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32B">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 </w:t>
            </w:r>
            <w:r w:rsidDel="00000000" w:rsidR="00000000" w:rsidRPr="00000000">
              <w:rPr>
                <w:rFonts w:ascii="Calibri" w:cs="Calibri" w:eastAsia="Calibri" w:hAnsi="Calibri"/>
                <w:b w:val="1"/>
                <w:sz w:val="24"/>
                <w:szCs w:val="24"/>
                <w:rtl w:val="0"/>
              </w:rPr>
              <w:t xml:space="preserve">- Practice</w:t>
            </w:r>
            <w:r w:rsidDel="00000000" w:rsidR="00000000" w:rsidRPr="00000000">
              <w:rPr>
                <w:rtl w:val="0"/>
              </w:rPr>
            </w:r>
          </w:p>
          <w:p w:rsidR="00000000" w:rsidDel="00000000" w:rsidP="00000000" w:rsidRDefault="00000000" w:rsidRPr="00000000" w14:paraId="0000032C">
            <w:pPr>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take a few slides without stones.</w:t>
            </w:r>
          </w:p>
          <w:p w:rsidR="00000000" w:rsidDel="00000000" w:rsidP="00000000" w:rsidRDefault="00000000" w:rsidRPr="00000000" w14:paraId="0000032D">
            <w:pPr>
              <w:numPr>
                <w:ilvl w:val="0"/>
                <w:numId w:val="10"/>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Each participant throws a rock from each end of the sheet.</w:t>
            </w:r>
          </w:p>
        </w:tc>
      </w:tr>
      <w:tr>
        <w:trPr>
          <w:cantSplit w:val="0"/>
          <w:trHeight w:val="1725"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32E">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Station #1: The ball in the bucket (divide the participants into two teams)</w:t>
            </w:r>
          </w:p>
          <w:p w:rsidR="00000000" w:rsidDel="00000000" w:rsidP="00000000" w:rsidRDefault="00000000" w:rsidRPr="00000000" w14:paraId="0000032F">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Install a bucket or a plastic beer cup anywhere on the sliding surface (close to the hog line).</w:t>
            </w:r>
          </w:p>
          <w:p w:rsidR="00000000" w:rsidDel="00000000" w:rsidP="00000000" w:rsidRDefault="00000000" w:rsidRPr="00000000" w14:paraId="00000330">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settle into the hack with a stabilizer in one hand and a spoon in their throwing hand.</w:t>
            </w:r>
          </w:p>
          <w:p w:rsidR="00000000" w:rsidDel="00000000" w:rsidP="00000000" w:rsidRDefault="00000000" w:rsidRPr="00000000" w14:paraId="00000331">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Once the participant is in the hack, the instructor places a ball (size of your choice) on the spoon.</w:t>
            </w:r>
          </w:p>
          <w:p w:rsidR="00000000" w:rsidDel="00000000" w:rsidP="00000000" w:rsidRDefault="00000000" w:rsidRPr="00000000" w14:paraId="00000332">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must slide towards the bucket while keeping their arm out in front of them.</w:t>
            </w:r>
          </w:p>
          <w:p w:rsidR="00000000" w:rsidDel="00000000" w:rsidP="00000000" w:rsidRDefault="00000000" w:rsidRPr="00000000" w14:paraId="00000333">
            <w:pPr>
              <w:numPr>
                <w:ilvl w:val="0"/>
                <w:numId w:val="17"/>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team that deposits the most balls into the bucket wins the challenge.</w:t>
            </w:r>
          </w:p>
        </w:tc>
      </w:tr>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334">
            <w:pPr>
              <w:spacing w:line="240" w:lineRule="auto"/>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 minutes</w:t>
            </w:r>
            <w:r w:rsidDel="00000000" w:rsidR="00000000" w:rsidRPr="00000000">
              <w:rPr>
                <w:rFonts w:ascii="Calibri" w:cs="Calibri" w:eastAsia="Calibri" w:hAnsi="Calibri"/>
                <w:b w:val="1"/>
                <w:sz w:val="24"/>
                <w:szCs w:val="24"/>
                <w:rtl w:val="0"/>
              </w:rPr>
              <w:t xml:space="preserve"> – Station #2: The mini-game (divide the participants into teams of four)</w:t>
            </w:r>
            <w:r w:rsidDel="00000000" w:rsidR="00000000" w:rsidRPr="00000000">
              <w:rPr>
                <w:rtl w:val="0"/>
              </w:rPr>
            </w:r>
          </w:p>
          <w:p w:rsidR="00000000" w:rsidDel="00000000" w:rsidP="00000000" w:rsidRDefault="00000000" w:rsidRPr="00000000" w14:paraId="00000335">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Bring all the stones past the first hog line.</w:t>
            </w:r>
          </w:p>
          <w:p w:rsidR="00000000" w:rsidDel="00000000" w:rsidP="00000000" w:rsidRDefault="00000000" w:rsidRPr="00000000" w14:paraId="00000336">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throw the rocks into the house from the nearest hog line.</w:t>
            </w:r>
          </w:p>
          <w:p w:rsidR="00000000" w:rsidDel="00000000" w:rsidP="00000000" w:rsidRDefault="00000000" w:rsidRPr="00000000" w14:paraId="00000337">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Participants play a mini-game but are not allowed to throw take-outs (just taps). There is no sliding involved.</w:t>
            </w:r>
          </w:p>
          <w:p w:rsidR="00000000" w:rsidDel="00000000" w:rsidP="00000000" w:rsidRDefault="00000000" w:rsidRPr="00000000" w14:paraId="00000338">
            <w:pPr>
              <w:numPr>
                <w:ilvl w:val="0"/>
                <w:numId w:val="2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Play a mini end</w:t>
            </w:r>
          </w:p>
        </w:tc>
      </w:tr>
    </w:tbl>
    <w:p w:rsidR="00000000" w:rsidDel="00000000" w:rsidP="00000000" w:rsidRDefault="00000000" w:rsidRPr="00000000" w14:paraId="00000339">
      <w:pPr>
        <w:pStyle w:val="Heading2"/>
        <w:spacing w:after="200" w:lineRule="auto"/>
        <w:rPr>
          <w:rFonts w:ascii="Josefin Sans" w:cs="Josefin Sans" w:eastAsia="Josefin Sans" w:hAnsi="Josefin Sans"/>
          <w:b w:val="1"/>
        </w:rPr>
      </w:pPr>
      <w:bookmarkStart w:colFirst="0" w:colLast="0" w:name="_heading=h.3mzq4wv" w:id="85"/>
      <w:bookmarkEnd w:id="85"/>
      <w:r w:rsidDel="00000000" w:rsidR="00000000" w:rsidRPr="00000000">
        <w:rPr>
          <w:rFonts w:ascii="Josefin Sans" w:cs="Josefin Sans" w:eastAsia="Josefin Sans" w:hAnsi="Josefin Sans"/>
          <w:b w:val="1"/>
          <w:sz w:val="24"/>
          <w:szCs w:val="24"/>
          <w:rtl w:val="0"/>
        </w:rPr>
        <w:t xml:space="preserve">Game (60 minutes)</w:t>
      </w:r>
      <w:r w:rsidDel="00000000" w:rsidR="00000000" w:rsidRPr="00000000">
        <w:rPr>
          <w:rtl w:val="0"/>
        </w:rPr>
      </w:r>
    </w:p>
    <w:tbl>
      <w:tblPr>
        <w:tblStyle w:val="Table60"/>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2991"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33A">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#1 - 2 ends</w:t>
            </w:r>
          </w:p>
          <w:p w:rsidR="00000000" w:rsidDel="00000000" w:rsidP="00000000" w:rsidRDefault="00000000" w:rsidRPr="00000000" w14:paraId="0000033B">
            <w:pPr>
              <w:numPr>
                <w:ilvl w:val="0"/>
                <w:numId w:val="15"/>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instructors can let the participants form their own teams or draw spots.</w:t>
            </w:r>
          </w:p>
          <w:p w:rsidR="00000000" w:rsidDel="00000000" w:rsidP="00000000" w:rsidRDefault="00000000" w:rsidRPr="00000000" w14:paraId="0000033C">
            <w:pPr>
              <w:spacing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3D">
            <w:pPr>
              <w:spacing w:line="240" w:lineRule="auto"/>
              <w:jc w:val="both"/>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Game #2 - 2 ends</w:t>
            </w:r>
          </w:p>
          <w:p w:rsidR="00000000" w:rsidDel="00000000" w:rsidP="00000000" w:rsidRDefault="00000000" w:rsidRPr="00000000" w14:paraId="0000033E">
            <w:pPr>
              <w:numPr>
                <w:ilvl w:val="0"/>
                <w:numId w:val="1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instructors can change the teams or simply change opponents.</w:t>
            </w:r>
          </w:p>
          <w:p w:rsidR="00000000" w:rsidDel="00000000" w:rsidP="00000000" w:rsidRDefault="00000000" w:rsidRPr="00000000" w14:paraId="0000033F">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340">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do not necessarily choose the teams according to the players’ skill levels. It is important that each participant has the chance to play at different positions.</w:t>
            </w:r>
          </w:p>
        </w:tc>
      </w:tr>
    </w:tbl>
    <w:p w:rsidR="00000000" w:rsidDel="00000000" w:rsidP="00000000" w:rsidRDefault="00000000" w:rsidRPr="00000000" w14:paraId="00000341">
      <w:pPr>
        <w:pStyle w:val="Heading2"/>
        <w:spacing w:after="200" w:lineRule="auto"/>
        <w:rPr>
          <w:rFonts w:ascii="Josefin Sans" w:cs="Josefin Sans" w:eastAsia="Josefin Sans" w:hAnsi="Josefin Sans"/>
          <w:b w:val="1"/>
        </w:rPr>
      </w:pPr>
      <w:bookmarkStart w:colFirst="0" w:colLast="0" w:name="_heading=h.2250f4o" w:id="86"/>
      <w:bookmarkEnd w:id="86"/>
      <w:r w:rsidDel="00000000" w:rsidR="00000000" w:rsidRPr="00000000">
        <w:rPr>
          <w:rFonts w:ascii="Josefin Sans" w:cs="Josefin Sans" w:eastAsia="Josefin Sans" w:hAnsi="Josefin Sans"/>
          <w:b w:val="1"/>
          <w:sz w:val="24"/>
          <w:szCs w:val="24"/>
          <w:rtl w:val="0"/>
        </w:rPr>
        <w:t xml:space="preserve">Stretching session (5 minutes)</w:t>
      </w:r>
      <w:r w:rsidDel="00000000" w:rsidR="00000000" w:rsidRPr="00000000">
        <w:rPr>
          <w:rtl w:val="0"/>
        </w:rPr>
      </w:r>
    </w:p>
    <w:tbl>
      <w:tblPr>
        <w:tblStyle w:val="Table61"/>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342">
            <w:pPr>
              <w:jc w:val="both"/>
              <w:rPr>
                <w:rFonts w:ascii="Calibri" w:cs="Calibri" w:eastAsia="Calibri" w:hAnsi="Calibri"/>
                <w:b w:val="1"/>
                <w:sz w:val="24"/>
                <w:szCs w:val="24"/>
              </w:rPr>
            </w:pPr>
            <w:r w:rsidDel="00000000" w:rsidR="00000000" w:rsidRPr="00000000">
              <w:rPr>
                <w:rFonts w:ascii="Calibri" w:cs="Calibri" w:eastAsia="Calibri" w:hAnsi="Calibri"/>
                <w:sz w:val="24"/>
                <w:szCs w:val="24"/>
                <w:rtl w:val="0"/>
              </w:rPr>
              <w:t xml:space="preserve">5 minutes - </w:t>
            </w:r>
            <w:r w:rsidDel="00000000" w:rsidR="00000000" w:rsidRPr="00000000">
              <w:rPr>
                <w:rFonts w:ascii="Calibri" w:cs="Calibri" w:eastAsia="Calibri" w:hAnsi="Calibri"/>
                <w:b w:val="1"/>
                <w:sz w:val="24"/>
                <w:szCs w:val="24"/>
                <w:rtl w:val="0"/>
              </w:rPr>
              <w:t xml:space="preserve">Stretching session</w:t>
            </w:r>
          </w:p>
          <w:p w:rsidR="00000000" w:rsidDel="00000000" w:rsidP="00000000" w:rsidRDefault="00000000" w:rsidRPr="00000000" w14:paraId="00000343">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With the help of the participants, the instructor reviews the muscle groups most used in curling.</w:t>
            </w:r>
          </w:p>
          <w:p w:rsidR="00000000" w:rsidDel="00000000" w:rsidP="00000000" w:rsidRDefault="00000000" w:rsidRPr="00000000" w14:paraId="00000344">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Choose four to five stretches and hold each position for 30 to 45 seconds.</w:t>
            </w:r>
          </w:p>
          <w:p w:rsidR="00000000" w:rsidDel="00000000" w:rsidP="00000000" w:rsidRDefault="00000000" w:rsidRPr="00000000" w14:paraId="00000345">
            <w:pPr>
              <w:numPr>
                <w:ilvl w:val="0"/>
                <w:numId w:val="8"/>
              </w:numPr>
              <w:ind w:left="720" w:hanging="360"/>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instructor directs the stretching session according to the answers given by the participants.</w:t>
            </w:r>
          </w:p>
        </w:tc>
      </w:tr>
    </w:tbl>
    <w:p w:rsidR="00000000" w:rsidDel="00000000" w:rsidP="00000000" w:rsidRDefault="00000000" w:rsidRPr="00000000" w14:paraId="00000346">
      <w:pPr>
        <w:spacing w:line="360" w:lineRule="auto"/>
        <w:rPr/>
      </w:pPr>
      <w:r w:rsidDel="00000000" w:rsidR="00000000" w:rsidRPr="00000000">
        <w:rPr>
          <w:rtl w:val="0"/>
        </w:rPr>
      </w:r>
    </w:p>
    <w:tbl>
      <w:tblPr>
        <w:tblStyle w:val="Table62"/>
        <w:tblW w:w="9360.0" w:type="dxa"/>
        <w:jc w:val="left"/>
        <w:tblInd w:w="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rHeight w:val="1265" w:hRule="atLeast"/>
          <w:tblHeader w:val="0"/>
        </w:trPr>
        <w:tc>
          <w:tcPr>
            <w:tcBorders>
              <w:top w:color="87c945" w:space="0" w:sz="12" w:val="single"/>
              <w:left w:color="87c945" w:space="0" w:sz="12" w:val="single"/>
              <w:bottom w:color="87c945" w:space="0" w:sz="12" w:val="single"/>
              <w:right w:color="87c945" w:space="0" w:sz="12" w:val="single"/>
            </w:tcBorders>
            <w:shd w:fill="auto" w:val="clear"/>
            <w:tcMar>
              <w:top w:w="100.0" w:type="dxa"/>
              <w:left w:w="100.0" w:type="dxa"/>
              <w:bottom w:w="100.0" w:type="dxa"/>
              <w:right w:w="100.0" w:type="dxa"/>
            </w:tcMar>
          </w:tcPr>
          <w:p w:rsidR="00000000" w:rsidDel="00000000" w:rsidP="00000000" w:rsidRDefault="00000000" w:rsidRPr="00000000" w14:paraId="00000347">
            <w:pPr>
              <w:widowControl w:val="0"/>
              <w:pBdr>
                <w:top w:space="0" w:sz="0" w:val="nil"/>
                <w:left w:space="0" w:sz="0" w:val="nil"/>
                <w:bottom w:space="0" w:sz="0" w:val="nil"/>
                <w:right w:space="0" w:sz="0" w:val="nil"/>
                <w:between w:space="0" w:sz="0" w:val="nil"/>
              </w:pBdr>
              <w:spacing w:line="240" w:lineRule="auto"/>
              <w:rPr>
                <w:b w:val="1"/>
              </w:rPr>
            </w:pPr>
            <w:r w:rsidDel="00000000" w:rsidR="00000000" w:rsidRPr="00000000">
              <w:rPr>
                <w:b w:val="1"/>
                <w:rtl w:val="0"/>
              </w:rPr>
              <w:t xml:space="preserve">End of Level 1</w:t>
            </w:r>
          </w:p>
          <w:p w:rsidR="00000000" w:rsidDel="00000000" w:rsidP="00000000" w:rsidRDefault="00000000" w:rsidRPr="00000000" w14:paraId="00000348">
            <w:pPr>
              <w:widowControl w:val="0"/>
              <w:numPr>
                <w:ilvl w:val="0"/>
                <w:numId w:val="22"/>
              </w:numPr>
              <w:spacing w:after="200" w:line="331" w:lineRule="auto"/>
              <w:ind w:left="720" w:hanging="360"/>
              <w:jc w:val="both"/>
              <w:rPr>
                <w:rFonts w:ascii="Calibri" w:cs="Calibri" w:eastAsia="Calibri" w:hAnsi="Calibri"/>
                <w:sz w:val="26"/>
                <w:szCs w:val="26"/>
              </w:rPr>
            </w:pPr>
            <w:r w:rsidDel="00000000" w:rsidR="00000000" w:rsidRPr="00000000">
              <w:rPr>
                <w:rFonts w:ascii="Calibri" w:cs="Calibri" w:eastAsia="Calibri" w:hAnsi="Calibri"/>
                <w:sz w:val="24"/>
                <w:szCs w:val="24"/>
                <w:rtl w:val="0"/>
              </w:rPr>
              <w:t xml:space="preserve">Thank the participants and ask each of them to complete the evaluation of the league (or program) and take a group photo</w:t>
            </w:r>
            <w:r w:rsidDel="00000000" w:rsidR="00000000" w:rsidRPr="00000000">
              <w:rPr>
                <w:rtl w:val="0"/>
              </w:rPr>
            </w:r>
          </w:p>
        </w:tc>
      </w:tr>
    </w:tbl>
    <w:p w:rsidR="00000000" w:rsidDel="00000000" w:rsidP="00000000" w:rsidRDefault="00000000" w:rsidRPr="00000000" w14:paraId="00000349">
      <w:pPr>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Courier New"/>
  <w:font w:name="Courgette">
    <w:embedRegular w:fontKey="{00000000-0000-0000-0000-000000000000}" r:id="rId1" w:subsetted="0"/>
  </w:font>
  <w:font w:name="Short Stack">
    <w:embedRegular w:fontKey="{00000000-0000-0000-0000-000000000000}" r:id="rId2" w:subsetted="0"/>
  </w:font>
  <w:font w:name="Josefi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font w:name="Caveat Brus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C">
    <w:pPr>
      <w:jc w:val="cente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D">
    <w:pPr>
      <w:jc w:val="cente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1924050</wp:posOffset>
          </wp:positionH>
          <wp:positionV relativeFrom="paragraph">
            <wp:posOffset>247650</wp:posOffset>
          </wp:positionV>
          <wp:extent cx="2093976" cy="428313"/>
          <wp:effectExtent b="0" l="0" r="0" t="0"/>
          <wp:wrapNone/>
          <wp:docPr id="85" name="image38.jpg"/>
          <a:graphic>
            <a:graphicData uri="http://schemas.openxmlformats.org/drawingml/2006/picture">
              <pic:pic>
                <pic:nvPicPr>
                  <pic:cNvPr id="0" name="image38.jpg"/>
                  <pic:cNvPicPr preferRelativeResize="0"/>
                </pic:nvPicPr>
                <pic:blipFill>
                  <a:blip r:embed="rId1"/>
                  <a:srcRect b="39334" l="10856" r="10856" t="39333"/>
                  <a:stretch>
                    <a:fillRect/>
                  </a:stretch>
                </pic:blipFill>
                <pic:spPr>
                  <a:xfrm>
                    <a:off x="0" y="0"/>
                    <a:ext cx="2093976" cy="428313"/>
                  </a:xfrm>
                  <a:prstGeom prst="rect"/>
                  <a:ln/>
                </pic:spPr>
              </pic:pic>
            </a:graphicData>
          </a:graphic>
        </wp:anchor>
      </w:drawing>
    </w:r>
  </w:p>
  <w:p w:rsidR="00000000" w:rsidDel="00000000" w:rsidP="00000000" w:rsidRDefault="00000000" w:rsidRPr="00000000" w14:paraId="0000034E">
    <w:pPr>
      <w:jc w:val="center"/>
      <w:rPr/>
    </w:pPr>
    <w:r w:rsidDel="00000000" w:rsidR="00000000" w:rsidRPr="00000000">
      <w:rPr>
        <w:rtl w:val="0"/>
      </w:rPr>
    </w:r>
  </w:p>
  <w:p w:rsidR="00000000" w:rsidDel="00000000" w:rsidP="00000000" w:rsidRDefault="00000000" w:rsidRPr="00000000" w14:paraId="0000034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A">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34B">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1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bullet"/>
      <w:lvlText w:val="➔"/>
      <w:lvlJc w:val="left"/>
      <w:pPr>
        <w:ind w:left="27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5"/>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C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table" w:styleId="a1" w:customStyle="1">
    <w:basedOn w:val="TableNormal"/>
    <w:tblPr>
      <w:tblStyleRowBandSize w:val="1"/>
      <w:tblStyleColBandSize w:val="1"/>
      <w:tblCellMar>
        <w:top w:w="100.0" w:type="dxa"/>
        <w:left w:w="100.0" w:type="dxa"/>
        <w:bottom w:w="100.0" w:type="dxa"/>
        <w:right w:w="100.0" w:type="dxa"/>
      </w:tblCellMar>
    </w:tblPr>
  </w:style>
  <w:style w:type="table" w:styleId="a2" w:customStyle="1">
    <w:basedOn w:val="TableNormal"/>
    <w:tblPr>
      <w:tblStyleRowBandSize w:val="1"/>
      <w:tblStyleColBandSize w:val="1"/>
      <w:tblCellMar>
        <w:top w:w="100.0" w:type="dxa"/>
        <w:left w:w="100.0" w:type="dxa"/>
        <w:bottom w:w="100.0" w:type="dxa"/>
        <w:right w:w="100.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00.0" w:type="dxa"/>
        <w:left w:w="100.0" w:type="dxa"/>
        <w:bottom w:w="100.0" w:type="dxa"/>
        <w:right w:w="100.0" w:type="dxa"/>
      </w:tblCellMar>
    </w:tblPr>
  </w:style>
  <w:style w:type="table" w:styleId="a6" w:customStyle="1">
    <w:basedOn w:val="TableNormal"/>
    <w:tblPr>
      <w:tblStyleRowBandSize w:val="1"/>
      <w:tblStyleColBandSize w:val="1"/>
      <w:tblCellMar>
        <w:top w:w="100.0" w:type="dxa"/>
        <w:left w:w="100.0" w:type="dxa"/>
        <w:bottom w:w="100.0" w:type="dxa"/>
        <w:right w:w="100.0" w:type="dxa"/>
      </w:tblCellMar>
    </w:tblPr>
  </w:style>
  <w:style w:type="table" w:styleId="a7" w:customStyle="1">
    <w:basedOn w:val="TableNormal"/>
    <w:tblPr>
      <w:tblStyleRowBandSize w:val="1"/>
      <w:tblStyleColBandSize w:val="1"/>
      <w:tblCellMar>
        <w:top w:w="100.0" w:type="dxa"/>
        <w:left w:w="100.0" w:type="dxa"/>
        <w:bottom w:w="100.0" w:type="dxa"/>
        <w:right w:w="100.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CellMar>
        <w:top w:w="100.0" w:type="dxa"/>
        <w:left w:w="100.0" w:type="dxa"/>
        <w:bottom w:w="100.0" w:type="dxa"/>
        <w:right w:w="100.0" w:type="dxa"/>
      </w:tblCellMar>
    </w:tblPr>
  </w:style>
  <w:style w:type="table" w:styleId="aa" w:customStyle="1">
    <w:basedOn w:val="TableNormal"/>
    <w:tblPr>
      <w:tblStyleRowBandSize w:val="1"/>
      <w:tblStyleColBandSize w:val="1"/>
      <w:tblCellMar>
        <w:top w:w="100.0" w:type="dxa"/>
        <w:left w:w="100.0" w:type="dxa"/>
        <w:bottom w:w="100.0" w:type="dxa"/>
        <w:right w:w="100.0" w:type="dxa"/>
      </w:tblCellMar>
    </w:tblPr>
  </w:style>
  <w:style w:type="table" w:styleId="ab" w:customStyle="1">
    <w:basedOn w:val="TableNormal"/>
    <w:tblPr>
      <w:tblStyleRowBandSize w:val="1"/>
      <w:tblStyleColBandSize w:val="1"/>
      <w:tblCellMar>
        <w:top w:w="100.0" w:type="dxa"/>
        <w:left w:w="100.0" w:type="dxa"/>
        <w:bottom w:w="100.0" w:type="dxa"/>
        <w:right w:w="100.0" w:type="dxa"/>
      </w:tblCellMar>
    </w:tblPr>
  </w:style>
  <w:style w:type="table" w:styleId="ac" w:customStyle="1">
    <w:basedOn w:val="TableNormal"/>
    <w:tblPr>
      <w:tblStyleRowBandSize w:val="1"/>
      <w:tblStyleColBandSize w:val="1"/>
      <w:tblCellMar>
        <w:top w:w="100.0" w:type="dxa"/>
        <w:left w:w="100.0" w:type="dxa"/>
        <w:bottom w:w="100.0" w:type="dxa"/>
        <w:right w:w="100.0" w:type="dxa"/>
      </w:tblCellMar>
    </w:tblPr>
  </w:style>
  <w:style w:type="table" w:styleId="ad" w:customStyle="1">
    <w:basedOn w:val="TableNormal"/>
    <w:tblPr>
      <w:tblStyleRowBandSize w:val="1"/>
      <w:tblStyleColBandSize w:val="1"/>
      <w:tblCellMar>
        <w:top w:w="100.0" w:type="dxa"/>
        <w:left w:w="100.0" w:type="dxa"/>
        <w:bottom w:w="100.0" w:type="dxa"/>
        <w:right w:w="100.0" w:type="dxa"/>
      </w:tblCellMar>
    </w:tblPr>
  </w:style>
  <w:style w:type="table" w:styleId="ae" w:customStyle="1">
    <w:basedOn w:val="TableNormal"/>
    <w:tblPr>
      <w:tblStyleRowBandSize w:val="1"/>
      <w:tblStyleColBandSize w:val="1"/>
      <w:tblCellMar>
        <w:top w:w="100.0" w:type="dxa"/>
        <w:left w:w="100.0" w:type="dxa"/>
        <w:bottom w:w="100.0" w:type="dxa"/>
        <w:right w:w="100.0" w:type="dxa"/>
      </w:tblCellMar>
    </w:tblPr>
  </w:style>
  <w:style w:type="table" w:styleId="af" w:customStyle="1">
    <w:basedOn w:val="TableNormal"/>
    <w:tblPr>
      <w:tblStyleRowBandSize w:val="1"/>
      <w:tblStyleColBandSize w:val="1"/>
      <w:tblCellMar>
        <w:top w:w="100.0" w:type="dxa"/>
        <w:left w:w="100.0" w:type="dxa"/>
        <w:bottom w:w="100.0" w:type="dxa"/>
        <w:right w:w="100.0" w:type="dxa"/>
      </w:tblCellMar>
    </w:tblPr>
  </w:style>
  <w:style w:type="table" w:styleId="af0" w:customStyle="1">
    <w:basedOn w:val="TableNormal"/>
    <w:tblPr>
      <w:tblStyleRowBandSize w:val="1"/>
      <w:tblStyleColBandSize w:val="1"/>
      <w:tblCellMar>
        <w:top w:w="100.0" w:type="dxa"/>
        <w:left w:w="100.0" w:type="dxa"/>
        <w:bottom w:w="100.0" w:type="dxa"/>
        <w:right w:w="100.0" w:type="dxa"/>
      </w:tblCellMar>
    </w:tblPr>
  </w:style>
  <w:style w:type="table" w:styleId="af1" w:customStyle="1">
    <w:basedOn w:val="TableNormal"/>
    <w:tblPr>
      <w:tblStyleRowBandSize w:val="1"/>
      <w:tblStyleColBandSize w:val="1"/>
      <w:tblCellMar>
        <w:top w:w="100.0" w:type="dxa"/>
        <w:left w:w="100.0" w:type="dxa"/>
        <w:bottom w:w="100.0" w:type="dxa"/>
        <w:right w:w="100.0" w:type="dxa"/>
      </w:tblCellMar>
    </w:tblPr>
  </w:style>
  <w:style w:type="table" w:styleId="af2" w:customStyle="1">
    <w:basedOn w:val="TableNormal"/>
    <w:tblPr>
      <w:tblStyleRowBandSize w:val="1"/>
      <w:tblStyleColBandSize w:val="1"/>
      <w:tblCellMar>
        <w:top w:w="100.0" w:type="dxa"/>
        <w:left w:w="100.0" w:type="dxa"/>
        <w:bottom w:w="100.0" w:type="dxa"/>
        <w:right w:w="100.0" w:type="dxa"/>
      </w:tblCellMar>
    </w:tblPr>
  </w:style>
  <w:style w:type="table" w:styleId="af3" w:customStyle="1">
    <w:basedOn w:val="TableNormal"/>
    <w:tblPr>
      <w:tblStyleRowBandSize w:val="1"/>
      <w:tblStyleColBandSize w:val="1"/>
      <w:tblCellMar>
        <w:top w:w="100.0" w:type="dxa"/>
        <w:left w:w="100.0" w:type="dxa"/>
        <w:bottom w:w="100.0" w:type="dxa"/>
        <w:right w:w="100.0" w:type="dxa"/>
      </w:tblCellMar>
    </w:tblPr>
  </w:style>
  <w:style w:type="table" w:styleId="af4" w:customStyle="1">
    <w:basedOn w:val="TableNormal"/>
    <w:tblPr>
      <w:tblStyleRowBandSize w:val="1"/>
      <w:tblStyleColBandSize w:val="1"/>
      <w:tblCellMar>
        <w:top w:w="100.0" w:type="dxa"/>
        <w:left w:w="100.0" w:type="dxa"/>
        <w:bottom w:w="100.0" w:type="dxa"/>
        <w:right w:w="100.0" w:type="dxa"/>
      </w:tblCellMar>
    </w:tblPr>
  </w:style>
  <w:style w:type="table" w:styleId="af5" w:customStyle="1">
    <w:basedOn w:val="TableNormal"/>
    <w:tblPr>
      <w:tblStyleRowBandSize w:val="1"/>
      <w:tblStyleColBandSize w:val="1"/>
      <w:tblCellMar>
        <w:top w:w="100.0" w:type="dxa"/>
        <w:left w:w="100.0" w:type="dxa"/>
        <w:bottom w:w="100.0" w:type="dxa"/>
        <w:right w:w="100.0" w:type="dxa"/>
      </w:tblCellMar>
    </w:tblPr>
  </w:style>
  <w:style w:type="table" w:styleId="af6" w:customStyle="1">
    <w:basedOn w:val="TableNormal"/>
    <w:tblPr>
      <w:tblStyleRowBandSize w:val="1"/>
      <w:tblStyleColBandSize w:val="1"/>
      <w:tblCellMar>
        <w:top w:w="100.0" w:type="dxa"/>
        <w:left w:w="100.0" w:type="dxa"/>
        <w:bottom w:w="100.0" w:type="dxa"/>
        <w:right w:w="100.0" w:type="dxa"/>
      </w:tblCellMar>
    </w:tblPr>
  </w:style>
  <w:style w:type="table" w:styleId="af7" w:customStyle="1">
    <w:basedOn w:val="TableNormal"/>
    <w:tblPr>
      <w:tblStyleRowBandSize w:val="1"/>
      <w:tblStyleColBandSize w:val="1"/>
      <w:tblCellMar>
        <w:top w:w="100.0" w:type="dxa"/>
        <w:left w:w="100.0" w:type="dxa"/>
        <w:bottom w:w="100.0" w:type="dxa"/>
        <w:right w:w="100.0" w:type="dxa"/>
      </w:tblCellMar>
    </w:tblPr>
  </w:style>
  <w:style w:type="table" w:styleId="af8" w:customStyle="1">
    <w:basedOn w:val="TableNormal"/>
    <w:tblPr>
      <w:tblStyleRowBandSize w:val="1"/>
      <w:tblStyleColBandSize w:val="1"/>
      <w:tblCellMar>
        <w:top w:w="100.0" w:type="dxa"/>
        <w:left w:w="100.0" w:type="dxa"/>
        <w:bottom w:w="100.0" w:type="dxa"/>
        <w:right w:w="100.0" w:type="dxa"/>
      </w:tblCellMar>
    </w:tblPr>
  </w:style>
  <w:style w:type="table" w:styleId="af9" w:customStyle="1">
    <w:basedOn w:val="TableNormal"/>
    <w:tblPr>
      <w:tblStyleRowBandSize w:val="1"/>
      <w:tblStyleColBandSize w:val="1"/>
      <w:tblCellMar>
        <w:top w:w="100.0" w:type="dxa"/>
        <w:left w:w="100.0" w:type="dxa"/>
        <w:bottom w:w="100.0" w:type="dxa"/>
        <w:right w:w="100.0" w:type="dxa"/>
      </w:tblCellMar>
    </w:tblPr>
  </w:style>
  <w:style w:type="table" w:styleId="afa" w:customStyle="1">
    <w:basedOn w:val="TableNormal"/>
    <w:tblPr>
      <w:tblStyleRowBandSize w:val="1"/>
      <w:tblStyleColBandSize w:val="1"/>
      <w:tblCellMar>
        <w:top w:w="100.0" w:type="dxa"/>
        <w:left w:w="100.0" w:type="dxa"/>
        <w:bottom w:w="100.0" w:type="dxa"/>
        <w:right w:w="100.0" w:type="dxa"/>
      </w:tblCellMar>
    </w:tblPr>
  </w:style>
  <w:style w:type="table" w:styleId="afb" w:customStyle="1">
    <w:basedOn w:val="TableNormal"/>
    <w:tblPr>
      <w:tblStyleRowBandSize w:val="1"/>
      <w:tblStyleColBandSize w:val="1"/>
      <w:tblCellMar>
        <w:top w:w="100.0" w:type="dxa"/>
        <w:left w:w="100.0" w:type="dxa"/>
        <w:bottom w:w="100.0" w:type="dxa"/>
        <w:right w:w="100.0" w:type="dxa"/>
      </w:tblCellMar>
    </w:tblPr>
  </w:style>
  <w:style w:type="table" w:styleId="afc" w:customStyle="1">
    <w:basedOn w:val="TableNormal"/>
    <w:tblPr>
      <w:tblStyleRowBandSize w:val="1"/>
      <w:tblStyleColBandSize w:val="1"/>
      <w:tblCellMar>
        <w:top w:w="100.0" w:type="dxa"/>
        <w:left w:w="100.0" w:type="dxa"/>
        <w:bottom w:w="100.0" w:type="dxa"/>
        <w:right w:w="100.0" w:type="dxa"/>
      </w:tblCellMar>
    </w:tblPr>
  </w:style>
  <w:style w:type="table" w:styleId="afd" w:customStyle="1">
    <w:basedOn w:val="TableNormal"/>
    <w:tblPr>
      <w:tblStyleRowBandSize w:val="1"/>
      <w:tblStyleColBandSize w:val="1"/>
      <w:tblCellMar>
        <w:top w:w="100.0" w:type="dxa"/>
        <w:left w:w="100.0" w:type="dxa"/>
        <w:bottom w:w="100.0" w:type="dxa"/>
        <w:right w:w="100.0" w:type="dxa"/>
      </w:tblCellMar>
    </w:tblPr>
  </w:style>
  <w:style w:type="table" w:styleId="afe" w:customStyle="1">
    <w:basedOn w:val="TableNormal"/>
    <w:tblPr>
      <w:tblStyleRowBandSize w:val="1"/>
      <w:tblStyleColBandSize w:val="1"/>
      <w:tblCellMar>
        <w:top w:w="100.0" w:type="dxa"/>
        <w:left w:w="100.0" w:type="dxa"/>
        <w:bottom w:w="100.0" w:type="dxa"/>
        <w:right w:w="100.0" w:type="dxa"/>
      </w:tblCellMar>
    </w:tblPr>
  </w:style>
  <w:style w:type="table" w:styleId="aff" w:customStyle="1">
    <w:basedOn w:val="TableNormal"/>
    <w:tblPr>
      <w:tblStyleRowBandSize w:val="1"/>
      <w:tblStyleColBandSize w:val="1"/>
      <w:tblCellMar>
        <w:top w:w="100.0" w:type="dxa"/>
        <w:left w:w="100.0" w:type="dxa"/>
        <w:bottom w:w="100.0" w:type="dxa"/>
        <w:right w:w="100.0" w:type="dxa"/>
      </w:tblCellMar>
    </w:tblPr>
  </w:style>
  <w:style w:type="table" w:styleId="aff0" w:customStyle="1">
    <w:basedOn w:val="TableNormal"/>
    <w:tblPr>
      <w:tblStyleRowBandSize w:val="1"/>
      <w:tblStyleColBandSize w:val="1"/>
      <w:tblCellMar>
        <w:top w:w="100.0" w:type="dxa"/>
        <w:left w:w="100.0" w:type="dxa"/>
        <w:bottom w:w="100.0" w:type="dxa"/>
        <w:right w:w="100.0" w:type="dxa"/>
      </w:tblCellMar>
    </w:tblPr>
  </w:style>
  <w:style w:type="table" w:styleId="aff1" w:customStyle="1">
    <w:basedOn w:val="TableNormal"/>
    <w:tblPr>
      <w:tblStyleRowBandSize w:val="1"/>
      <w:tblStyleColBandSize w:val="1"/>
      <w:tblCellMar>
        <w:top w:w="100.0" w:type="dxa"/>
        <w:left w:w="100.0" w:type="dxa"/>
        <w:bottom w:w="100.0" w:type="dxa"/>
        <w:right w:w="100.0" w:type="dxa"/>
      </w:tblCellMar>
    </w:tblPr>
  </w:style>
  <w:style w:type="table" w:styleId="aff2" w:customStyle="1">
    <w:basedOn w:val="TableNormal"/>
    <w:tblPr>
      <w:tblStyleRowBandSize w:val="1"/>
      <w:tblStyleColBandSize w:val="1"/>
      <w:tblCellMar>
        <w:top w:w="100.0" w:type="dxa"/>
        <w:left w:w="100.0" w:type="dxa"/>
        <w:bottom w:w="100.0" w:type="dxa"/>
        <w:right w:w="100.0" w:type="dxa"/>
      </w:tblCellMar>
    </w:tblPr>
  </w:style>
  <w:style w:type="table" w:styleId="aff3" w:customStyle="1">
    <w:basedOn w:val="TableNormal"/>
    <w:tblPr>
      <w:tblStyleRowBandSize w:val="1"/>
      <w:tblStyleColBandSize w:val="1"/>
      <w:tblCellMar>
        <w:top w:w="100.0" w:type="dxa"/>
        <w:left w:w="100.0" w:type="dxa"/>
        <w:bottom w:w="100.0" w:type="dxa"/>
        <w:right w:w="100.0" w:type="dxa"/>
      </w:tblCellMar>
    </w:tblPr>
  </w:style>
  <w:style w:type="table" w:styleId="aff4" w:customStyle="1">
    <w:basedOn w:val="TableNormal"/>
    <w:tblPr>
      <w:tblStyleRowBandSize w:val="1"/>
      <w:tblStyleColBandSize w:val="1"/>
      <w:tblCellMar>
        <w:top w:w="100.0" w:type="dxa"/>
        <w:left w:w="100.0" w:type="dxa"/>
        <w:bottom w:w="100.0" w:type="dxa"/>
        <w:right w:w="100.0" w:type="dxa"/>
      </w:tblCellMar>
    </w:tblPr>
  </w:style>
  <w:style w:type="table" w:styleId="aff5" w:customStyle="1">
    <w:basedOn w:val="TableNormal"/>
    <w:tblPr>
      <w:tblStyleRowBandSize w:val="1"/>
      <w:tblStyleColBandSize w:val="1"/>
      <w:tblCellMar>
        <w:top w:w="100.0" w:type="dxa"/>
        <w:left w:w="100.0" w:type="dxa"/>
        <w:bottom w:w="100.0" w:type="dxa"/>
        <w:right w:w="100.0" w:type="dxa"/>
      </w:tblCellMar>
    </w:tblPr>
  </w:style>
  <w:style w:type="table" w:styleId="aff6" w:customStyle="1">
    <w:basedOn w:val="TableNormal"/>
    <w:tblPr>
      <w:tblStyleRowBandSize w:val="1"/>
      <w:tblStyleColBandSize w:val="1"/>
      <w:tblCellMar>
        <w:top w:w="100.0" w:type="dxa"/>
        <w:left w:w="100.0" w:type="dxa"/>
        <w:bottom w:w="100.0" w:type="dxa"/>
        <w:right w:w="100.0" w:type="dxa"/>
      </w:tblCellMar>
    </w:tblPr>
  </w:style>
  <w:style w:type="table" w:styleId="aff7" w:customStyle="1">
    <w:basedOn w:val="TableNormal"/>
    <w:tblPr>
      <w:tblStyleRowBandSize w:val="1"/>
      <w:tblStyleColBandSize w:val="1"/>
      <w:tblCellMar>
        <w:top w:w="100.0" w:type="dxa"/>
        <w:left w:w="100.0" w:type="dxa"/>
        <w:bottom w:w="100.0" w:type="dxa"/>
        <w:right w:w="100.0" w:type="dxa"/>
      </w:tblCellMar>
    </w:tblPr>
  </w:style>
  <w:style w:type="table" w:styleId="aff8" w:customStyle="1">
    <w:basedOn w:val="TableNormal"/>
    <w:tblPr>
      <w:tblStyleRowBandSize w:val="1"/>
      <w:tblStyleColBandSize w:val="1"/>
      <w:tblCellMar>
        <w:top w:w="100.0" w:type="dxa"/>
        <w:left w:w="100.0" w:type="dxa"/>
        <w:bottom w:w="100.0" w:type="dxa"/>
        <w:right w:w="100.0" w:type="dxa"/>
      </w:tblCellMar>
    </w:tblPr>
  </w:style>
  <w:style w:type="table" w:styleId="aff9" w:customStyle="1">
    <w:basedOn w:val="TableNormal"/>
    <w:tblPr>
      <w:tblStyleRowBandSize w:val="1"/>
      <w:tblStyleColBandSize w:val="1"/>
      <w:tblCellMar>
        <w:top w:w="100.0" w:type="dxa"/>
        <w:left w:w="100.0" w:type="dxa"/>
        <w:bottom w:w="100.0" w:type="dxa"/>
        <w:right w:w="100.0" w:type="dxa"/>
      </w:tblCellMar>
    </w:tblPr>
  </w:style>
  <w:style w:type="table" w:styleId="affa" w:customStyle="1">
    <w:basedOn w:val="TableNormal"/>
    <w:tblPr>
      <w:tblStyleRowBandSize w:val="1"/>
      <w:tblStyleColBandSize w:val="1"/>
      <w:tblCellMar>
        <w:top w:w="100.0" w:type="dxa"/>
        <w:left w:w="100.0" w:type="dxa"/>
        <w:bottom w:w="100.0" w:type="dxa"/>
        <w:right w:w="100.0" w:type="dxa"/>
      </w:tblCellMar>
    </w:tblPr>
  </w:style>
  <w:style w:type="table" w:styleId="affb" w:customStyle="1">
    <w:basedOn w:val="TableNormal"/>
    <w:tblPr>
      <w:tblStyleRowBandSize w:val="1"/>
      <w:tblStyleColBandSize w:val="1"/>
      <w:tblCellMar>
        <w:top w:w="100.0" w:type="dxa"/>
        <w:left w:w="100.0" w:type="dxa"/>
        <w:bottom w:w="100.0" w:type="dxa"/>
        <w:right w:w="100.0" w:type="dxa"/>
      </w:tblCellMar>
    </w:tblPr>
  </w:style>
  <w:style w:type="table" w:styleId="affc" w:customStyle="1">
    <w:basedOn w:val="TableNormal"/>
    <w:tblPr>
      <w:tblStyleRowBandSize w:val="1"/>
      <w:tblStyleColBandSize w:val="1"/>
      <w:tblCellMar>
        <w:top w:w="100.0" w:type="dxa"/>
        <w:left w:w="100.0" w:type="dxa"/>
        <w:bottom w:w="100.0" w:type="dxa"/>
        <w:right w:w="100.0" w:type="dxa"/>
      </w:tblCellMar>
    </w:tblPr>
  </w:style>
  <w:style w:type="table" w:styleId="affd" w:customStyle="1">
    <w:basedOn w:val="TableNormal"/>
    <w:tblPr>
      <w:tblStyleRowBandSize w:val="1"/>
      <w:tblStyleColBandSize w:val="1"/>
      <w:tblCellMar>
        <w:top w:w="100.0" w:type="dxa"/>
        <w:left w:w="100.0" w:type="dxa"/>
        <w:bottom w:w="100.0" w:type="dxa"/>
        <w:right w:w="100.0" w:type="dxa"/>
      </w:tblCellMar>
    </w:tblPr>
  </w:style>
  <w:style w:type="table" w:styleId="affe" w:customStyle="1">
    <w:basedOn w:val="TableNormal"/>
    <w:tblPr>
      <w:tblStyleRowBandSize w:val="1"/>
      <w:tblStyleColBandSize w:val="1"/>
      <w:tblCellMar>
        <w:top w:w="100.0" w:type="dxa"/>
        <w:left w:w="100.0" w:type="dxa"/>
        <w:bottom w:w="100.0" w:type="dxa"/>
        <w:right w:w="100.0" w:type="dxa"/>
      </w:tblCellMar>
    </w:tblPr>
  </w:style>
  <w:style w:type="table" w:styleId="afff" w:customStyle="1">
    <w:basedOn w:val="TableNormal"/>
    <w:tblPr>
      <w:tblStyleRowBandSize w:val="1"/>
      <w:tblStyleColBandSize w:val="1"/>
      <w:tblCellMar>
        <w:top w:w="100.0" w:type="dxa"/>
        <w:left w:w="100.0" w:type="dxa"/>
        <w:bottom w:w="100.0" w:type="dxa"/>
        <w:right w:w="100.0" w:type="dxa"/>
      </w:tblCellMar>
    </w:tblPr>
  </w:style>
  <w:style w:type="table" w:styleId="afff0" w:customStyle="1">
    <w:basedOn w:val="TableNormal"/>
    <w:tblPr>
      <w:tblStyleRowBandSize w:val="1"/>
      <w:tblStyleColBandSize w:val="1"/>
      <w:tblCellMar>
        <w:top w:w="100.0" w:type="dxa"/>
        <w:left w:w="100.0" w:type="dxa"/>
        <w:bottom w:w="100.0" w:type="dxa"/>
        <w:right w:w="100.0" w:type="dxa"/>
      </w:tblCellMar>
    </w:tblPr>
  </w:style>
  <w:style w:type="table" w:styleId="afff1" w:customStyle="1">
    <w:basedOn w:val="TableNormal"/>
    <w:tblPr>
      <w:tblStyleRowBandSize w:val="1"/>
      <w:tblStyleColBandSize w:val="1"/>
      <w:tblCellMar>
        <w:top w:w="100.0" w:type="dxa"/>
        <w:left w:w="100.0" w:type="dxa"/>
        <w:bottom w:w="100.0" w:type="dxa"/>
        <w:right w:w="100.0" w:type="dxa"/>
      </w:tblCellMar>
    </w:tblPr>
  </w:style>
  <w:style w:type="table" w:styleId="afff2" w:customStyle="1">
    <w:basedOn w:val="TableNormal"/>
    <w:tblPr>
      <w:tblStyleRowBandSize w:val="1"/>
      <w:tblStyleColBandSize w:val="1"/>
      <w:tblCellMar>
        <w:top w:w="100.0" w:type="dxa"/>
        <w:left w:w="100.0" w:type="dxa"/>
        <w:bottom w:w="100.0" w:type="dxa"/>
        <w:right w:w="100.0" w:type="dxa"/>
      </w:tblCellMar>
    </w:tblPr>
  </w:style>
  <w:style w:type="table" w:styleId="afff3" w:customStyle="1">
    <w:basedOn w:val="TableNormal"/>
    <w:tblPr>
      <w:tblStyleRowBandSize w:val="1"/>
      <w:tblStyleColBandSize w:val="1"/>
      <w:tblCellMar>
        <w:top w:w="100.0" w:type="dxa"/>
        <w:left w:w="100.0" w:type="dxa"/>
        <w:bottom w:w="100.0" w:type="dxa"/>
        <w:right w:w="100.0" w:type="dxa"/>
      </w:tblCellMar>
    </w:tblPr>
  </w:style>
  <w:style w:type="table" w:styleId="afff4" w:customStyle="1">
    <w:basedOn w:val="TableNormal"/>
    <w:tblPr>
      <w:tblStyleRowBandSize w:val="1"/>
      <w:tblStyleColBandSize w:val="1"/>
      <w:tblCellMar>
        <w:top w:w="100.0" w:type="dxa"/>
        <w:left w:w="100.0" w:type="dxa"/>
        <w:bottom w:w="100.0" w:type="dxa"/>
        <w:right w:w="100.0" w:type="dxa"/>
      </w:tblCellMar>
    </w:tblPr>
  </w:style>
  <w:style w:type="table" w:styleId="afff5" w:customStyle="1">
    <w:basedOn w:val="TableNormal"/>
    <w:tblPr>
      <w:tblStyleRowBandSize w:val="1"/>
      <w:tblStyleColBandSize w:val="1"/>
      <w:tblCellMar>
        <w:top w:w="100.0" w:type="dxa"/>
        <w:left w:w="100.0" w:type="dxa"/>
        <w:bottom w:w="100.0" w:type="dxa"/>
        <w:right w:w="100.0" w:type="dxa"/>
      </w:tblCellMar>
    </w:tblPr>
  </w:style>
  <w:style w:type="table" w:styleId="afff6" w:customStyle="1">
    <w:basedOn w:val="TableNormal"/>
    <w:tblPr>
      <w:tblStyleRowBandSize w:val="1"/>
      <w:tblStyleColBandSize w:val="1"/>
      <w:tblCellMar>
        <w:top w:w="100.0" w:type="dxa"/>
        <w:left w:w="100.0" w:type="dxa"/>
        <w:bottom w:w="100.0" w:type="dxa"/>
        <w:right w:w="100.0" w:type="dxa"/>
      </w:tblCellMar>
    </w:tblPr>
  </w:style>
  <w:style w:type="table" w:styleId="afff7" w:customStyle="1">
    <w:basedOn w:val="TableNormal"/>
    <w:tblPr>
      <w:tblStyleRowBandSize w:val="1"/>
      <w:tblStyleColBandSize w:val="1"/>
      <w:tblCellMar>
        <w:top w:w="100.0" w:type="dxa"/>
        <w:left w:w="100.0" w:type="dxa"/>
        <w:bottom w:w="100.0" w:type="dxa"/>
        <w:right w:w="100.0" w:type="dxa"/>
      </w:tblCellMar>
    </w:tblPr>
  </w:style>
  <w:style w:type="table" w:styleId="afff8" w:customStyle="1">
    <w:basedOn w:val="TableNormal"/>
    <w:tblPr>
      <w:tblStyleRowBandSize w:val="1"/>
      <w:tblStyleColBandSize w:val="1"/>
      <w:tblCellMar>
        <w:top w:w="100.0" w:type="dxa"/>
        <w:left w:w="100.0" w:type="dxa"/>
        <w:bottom w:w="100.0" w:type="dxa"/>
        <w:right w:w="100.0" w:type="dxa"/>
      </w:tblCellMar>
    </w:tblPr>
  </w:style>
  <w:style w:type="table" w:styleId="afff9" w:customStyle="1">
    <w:basedOn w:val="TableNormal"/>
    <w:tblPr>
      <w:tblStyleRowBandSize w:val="1"/>
      <w:tblStyleColBandSize w:val="1"/>
      <w:tblCellMar>
        <w:top w:w="100.0" w:type="dxa"/>
        <w:left w:w="100.0" w:type="dxa"/>
        <w:bottom w:w="100.0" w:type="dxa"/>
        <w:right w:w="100.0" w:type="dxa"/>
      </w:tblCellMar>
    </w:tblPr>
  </w:style>
  <w:style w:type="table" w:styleId="afffa" w:customStyle="1">
    <w:basedOn w:val="TableNormal"/>
    <w:tblPr>
      <w:tblStyleRowBandSize w:val="1"/>
      <w:tblStyleColBandSize w:val="1"/>
      <w:tblCellMar>
        <w:top w:w="100.0" w:type="dxa"/>
        <w:left w:w="100.0" w:type="dxa"/>
        <w:bottom w:w="100.0" w:type="dxa"/>
        <w:right w:w="100.0" w:type="dxa"/>
      </w:tblCellMar>
    </w:tblPr>
  </w:style>
  <w:style w:type="table" w:styleId="afffb" w:customStyle="1">
    <w:basedOn w:val="TableNormal"/>
    <w:tblPr>
      <w:tblStyleRowBandSize w:val="1"/>
      <w:tblStyleColBandSize w:val="1"/>
      <w:tblCellMar>
        <w:top w:w="100.0" w:type="dxa"/>
        <w:left w:w="100.0" w:type="dxa"/>
        <w:bottom w:w="100.0" w:type="dxa"/>
        <w:right w:w="100.0" w:type="dxa"/>
      </w:tblCellMar>
    </w:tblPr>
  </w:style>
  <w:style w:type="table" w:styleId="afffc" w:customStyle="1">
    <w:basedOn w:val="TableNormal"/>
    <w:tblPr>
      <w:tblStyleRowBandSize w:val="1"/>
      <w:tblStyleColBandSize w:val="1"/>
      <w:tblCellMar>
        <w:top w:w="100.0" w:type="dxa"/>
        <w:left w:w="100.0" w:type="dxa"/>
        <w:bottom w:w="100.0" w:type="dxa"/>
        <w:right w:w="100.0" w:type="dxa"/>
      </w:tblCellMar>
    </w:tblPr>
  </w:style>
  <w:style w:type="paragraph" w:styleId="ListParagraph">
    <w:name w:val="List Paragraph"/>
    <w:basedOn w:val="Normal"/>
    <w:uiPriority w:val="34"/>
    <w:qFormat w:val="1"/>
    <w:rsid w:val="004E2086"/>
    <w:pPr>
      <w:ind w:left="720"/>
      <w:contextualSpacing w:val="1"/>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 w:type="table" w:styleId="Table36">
    <w:basedOn w:val="TableNormal"/>
    <w:tblPr>
      <w:tblStyleRowBandSize w:val="1"/>
      <w:tblStyleColBandSize w:val="1"/>
      <w:tblCellMar>
        <w:top w:w="100.0" w:type="dxa"/>
        <w:left w:w="100.0" w:type="dxa"/>
        <w:bottom w:w="100.0" w:type="dxa"/>
        <w:right w:w="100.0" w:type="dxa"/>
      </w:tblCellMar>
    </w:tblPr>
  </w:style>
  <w:style w:type="table" w:styleId="Table37">
    <w:basedOn w:val="TableNormal"/>
    <w:tblPr>
      <w:tblStyleRowBandSize w:val="1"/>
      <w:tblStyleColBandSize w:val="1"/>
      <w:tblCellMar>
        <w:top w:w="100.0" w:type="dxa"/>
        <w:left w:w="100.0" w:type="dxa"/>
        <w:bottom w:w="100.0" w:type="dxa"/>
        <w:right w:w="100.0" w:type="dxa"/>
      </w:tblCellMar>
    </w:tblPr>
  </w:style>
  <w:style w:type="table" w:styleId="Table38">
    <w:basedOn w:val="TableNormal"/>
    <w:tblPr>
      <w:tblStyleRowBandSize w:val="1"/>
      <w:tblStyleColBandSize w:val="1"/>
      <w:tblCellMar>
        <w:top w:w="100.0" w:type="dxa"/>
        <w:left w:w="100.0" w:type="dxa"/>
        <w:bottom w:w="100.0" w:type="dxa"/>
        <w:right w:w="100.0" w:type="dxa"/>
      </w:tblCellMar>
    </w:tblPr>
  </w:style>
  <w:style w:type="table" w:styleId="Table39">
    <w:basedOn w:val="TableNormal"/>
    <w:tblPr>
      <w:tblStyleRowBandSize w:val="1"/>
      <w:tblStyleColBandSize w:val="1"/>
      <w:tblCellMar>
        <w:top w:w="100.0" w:type="dxa"/>
        <w:left w:w="100.0" w:type="dxa"/>
        <w:bottom w:w="100.0" w:type="dxa"/>
        <w:right w:w="100.0" w:type="dxa"/>
      </w:tblCellMar>
    </w:tblPr>
  </w:style>
  <w:style w:type="table" w:styleId="Table40">
    <w:basedOn w:val="TableNormal"/>
    <w:tblPr>
      <w:tblStyleRowBandSize w:val="1"/>
      <w:tblStyleColBandSize w:val="1"/>
      <w:tblCellMar>
        <w:top w:w="100.0" w:type="dxa"/>
        <w:left w:w="100.0" w:type="dxa"/>
        <w:bottom w:w="100.0" w:type="dxa"/>
        <w:right w:w="100.0" w:type="dxa"/>
      </w:tblCellMar>
    </w:tblPr>
  </w:style>
  <w:style w:type="table" w:styleId="Table41">
    <w:basedOn w:val="TableNormal"/>
    <w:tblPr>
      <w:tblStyleRowBandSize w:val="1"/>
      <w:tblStyleColBandSize w:val="1"/>
      <w:tblCellMar>
        <w:top w:w="100.0" w:type="dxa"/>
        <w:left w:w="100.0" w:type="dxa"/>
        <w:bottom w:w="100.0" w:type="dxa"/>
        <w:right w:w="100.0" w:type="dxa"/>
      </w:tblCellMar>
    </w:tblPr>
  </w:style>
  <w:style w:type="table" w:styleId="Table42">
    <w:basedOn w:val="TableNormal"/>
    <w:tblPr>
      <w:tblStyleRowBandSize w:val="1"/>
      <w:tblStyleColBandSize w:val="1"/>
      <w:tblCellMar>
        <w:top w:w="100.0" w:type="dxa"/>
        <w:left w:w="100.0" w:type="dxa"/>
        <w:bottom w:w="100.0" w:type="dxa"/>
        <w:right w:w="100.0" w:type="dxa"/>
      </w:tblCellMar>
    </w:tblPr>
  </w:style>
  <w:style w:type="table" w:styleId="Table43">
    <w:basedOn w:val="TableNormal"/>
    <w:tblPr>
      <w:tblStyleRowBandSize w:val="1"/>
      <w:tblStyleColBandSize w:val="1"/>
      <w:tblCellMar>
        <w:top w:w="100.0" w:type="dxa"/>
        <w:left w:w="100.0" w:type="dxa"/>
        <w:bottom w:w="100.0" w:type="dxa"/>
        <w:right w:w="100.0" w:type="dxa"/>
      </w:tblCellMar>
    </w:tblPr>
  </w:style>
  <w:style w:type="table" w:styleId="Table44">
    <w:basedOn w:val="TableNormal"/>
    <w:tblPr>
      <w:tblStyleRowBandSize w:val="1"/>
      <w:tblStyleColBandSize w:val="1"/>
      <w:tblCellMar>
        <w:top w:w="100.0" w:type="dxa"/>
        <w:left w:w="100.0" w:type="dxa"/>
        <w:bottom w:w="100.0" w:type="dxa"/>
        <w:right w:w="100.0" w:type="dxa"/>
      </w:tblCellMar>
    </w:tblPr>
  </w:style>
  <w:style w:type="table" w:styleId="Table45">
    <w:basedOn w:val="TableNormal"/>
    <w:tblPr>
      <w:tblStyleRowBandSize w:val="1"/>
      <w:tblStyleColBandSize w:val="1"/>
      <w:tblCellMar>
        <w:top w:w="100.0" w:type="dxa"/>
        <w:left w:w="100.0" w:type="dxa"/>
        <w:bottom w:w="100.0" w:type="dxa"/>
        <w:right w:w="100.0" w:type="dxa"/>
      </w:tblCellMar>
    </w:tblPr>
  </w:style>
  <w:style w:type="table" w:styleId="Table46">
    <w:basedOn w:val="TableNormal"/>
    <w:tblPr>
      <w:tblStyleRowBandSize w:val="1"/>
      <w:tblStyleColBandSize w:val="1"/>
      <w:tblCellMar>
        <w:top w:w="100.0" w:type="dxa"/>
        <w:left w:w="100.0" w:type="dxa"/>
        <w:bottom w:w="100.0" w:type="dxa"/>
        <w:right w:w="100.0" w:type="dxa"/>
      </w:tblCellMar>
    </w:tblPr>
  </w:style>
  <w:style w:type="table" w:styleId="Table47">
    <w:basedOn w:val="TableNormal"/>
    <w:tblPr>
      <w:tblStyleRowBandSize w:val="1"/>
      <w:tblStyleColBandSize w:val="1"/>
      <w:tblCellMar>
        <w:top w:w="100.0" w:type="dxa"/>
        <w:left w:w="100.0" w:type="dxa"/>
        <w:bottom w:w="100.0" w:type="dxa"/>
        <w:right w:w="100.0" w:type="dxa"/>
      </w:tblCellMar>
    </w:tblPr>
  </w:style>
  <w:style w:type="table" w:styleId="Table48">
    <w:basedOn w:val="TableNormal"/>
    <w:tblPr>
      <w:tblStyleRowBandSize w:val="1"/>
      <w:tblStyleColBandSize w:val="1"/>
      <w:tblCellMar>
        <w:top w:w="100.0" w:type="dxa"/>
        <w:left w:w="100.0" w:type="dxa"/>
        <w:bottom w:w="100.0" w:type="dxa"/>
        <w:right w:w="100.0" w:type="dxa"/>
      </w:tblCellMar>
    </w:tblPr>
  </w:style>
  <w:style w:type="table" w:styleId="Table49">
    <w:basedOn w:val="TableNormal"/>
    <w:tblPr>
      <w:tblStyleRowBandSize w:val="1"/>
      <w:tblStyleColBandSize w:val="1"/>
      <w:tblCellMar>
        <w:top w:w="100.0" w:type="dxa"/>
        <w:left w:w="100.0" w:type="dxa"/>
        <w:bottom w:w="100.0" w:type="dxa"/>
        <w:right w:w="100.0" w:type="dxa"/>
      </w:tblCellMar>
    </w:tblPr>
  </w:style>
  <w:style w:type="table" w:styleId="Table50">
    <w:basedOn w:val="TableNormal"/>
    <w:tblPr>
      <w:tblStyleRowBandSize w:val="1"/>
      <w:tblStyleColBandSize w:val="1"/>
      <w:tblCellMar>
        <w:top w:w="100.0" w:type="dxa"/>
        <w:left w:w="100.0" w:type="dxa"/>
        <w:bottom w:w="100.0" w:type="dxa"/>
        <w:right w:w="100.0" w:type="dxa"/>
      </w:tblCellMar>
    </w:tblPr>
  </w:style>
  <w:style w:type="table" w:styleId="Table51">
    <w:basedOn w:val="TableNormal"/>
    <w:tblPr>
      <w:tblStyleRowBandSize w:val="1"/>
      <w:tblStyleColBandSize w:val="1"/>
      <w:tblCellMar>
        <w:top w:w="100.0" w:type="dxa"/>
        <w:left w:w="100.0" w:type="dxa"/>
        <w:bottom w:w="100.0" w:type="dxa"/>
        <w:right w:w="100.0" w:type="dxa"/>
      </w:tblCellMar>
    </w:tblPr>
  </w:style>
  <w:style w:type="table" w:styleId="Table52">
    <w:basedOn w:val="TableNormal"/>
    <w:tblPr>
      <w:tblStyleRowBandSize w:val="1"/>
      <w:tblStyleColBandSize w:val="1"/>
      <w:tblCellMar>
        <w:top w:w="100.0" w:type="dxa"/>
        <w:left w:w="100.0" w:type="dxa"/>
        <w:bottom w:w="100.0" w:type="dxa"/>
        <w:right w:w="100.0" w:type="dxa"/>
      </w:tblCellMar>
    </w:tblPr>
  </w:style>
  <w:style w:type="table" w:styleId="Table53">
    <w:basedOn w:val="TableNormal"/>
    <w:tblPr>
      <w:tblStyleRowBandSize w:val="1"/>
      <w:tblStyleColBandSize w:val="1"/>
      <w:tblCellMar>
        <w:top w:w="100.0" w:type="dxa"/>
        <w:left w:w="100.0" w:type="dxa"/>
        <w:bottom w:w="100.0" w:type="dxa"/>
        <w:right w:w="100.0" w:type="dxa"/>
      </w:tblCellMar>
    </w:tblPr>
  </w:style>
  <w:style w:type="table" w:styleId="Table54">
    <w:basedOn w:val="TableNormal"/>
    <w:tblPr>
      <w:tblStyleRowBandSize w:val="1"/>
      <w:tblStyleColBandSize w:val="1"/>
      <w:tblCellMar>
        <w:top w:w="100.0" w:type="dxa"/>
        <w:left w:w="100.0" w:type="dxa"/>
        <w:bottom w:w="100.0" w:type="dxa"/>
        <w:right w:w="100.0" w:type="dxa"/>
      </w:tblCellMar>
    </w:tblPr>
  </w:style>
  <w:style w:type="table" w:styleId="Table55">
    <w:basedOn w:val="TableNormal"/>
    <w:tblPr>
      <w:tblStyleRowBandSize w:val="1"/>
      <w:tblStyleColBandSize w:val="1"/>
      <w:tblCellMar>
        <w:top w:w="100.0" w:type="dxa"/>
        <w:left w:w="100.0" w:type="dxa"/>
        <w:bottom w:w="100.0" w:type="dxa"/>
        <w:right w:w="100.0" w:type="dxa"/>
      </w:tblCellMar>
    </w:tblPr>
  </w:style>
  <w:style w:type="table" w:styleId="Table56">
    <w:basedOn w:val="TableNormal"/>
    <w:tblPr>
      <w:tblStyleRowBandSize w:val="1"/>
      <w:tblStyleColBandSize w:val="1"/>
      <w:tblCellMar>
        <w:top w:w="100.0" w:type="dxa"/>
        <w:left w:w="100.0" w:type="dxa"/>
        <w:bottom w:w="100.0" w:type="dxa"/>
        <w:right w:w="100.0" w:type="dxa"/>
      </w:tblCellMar>
    </w:tblPr>
  </w:style>
  <w:style w:type="table" w:styleId="Table57">
    <w:basedOn w:val="TableNormal"/>
    <w:tblPr>
      <w:tblStyleRowBandSize w:val="1"/>
      <w:tblStyleColBandSize w:val="1"/>
      <w:tblCellMar>
        <w:top w:w="100.0" w:type="dxa"/>
        <w:left w:w="100.0" w:type="dxa"/>
        <w:bottom w:w="100.0" w:type="dxa"/>
        <w:right w:w="100.0" w:type="dxa"/>
      </w:tblCellMar>
    </w:tblPr>
  </w:style>
  <w:style w:type="table" w:styleId="Table58">
    <w:basedOn w:val="TableNormal"/>
    <w:tblPr>
      <w:tblStyleRowBandSize w:val="1"/>
      <w:tblStyleColBandSize w:val="1"/>
      <w:tblCellMar>
        <w:top w:w="100.0" w:type="dxa"/>
        <w:left w:w="100.0" w:type="dxa"/>
        <w:bottom w:w="100.0" w:type="dxa"/>
        <w:right w:w="100.0" w:type="dxa"/>
      </w:tblCellMar>
    </w:tblPr>
  </w:style>
  <w:style w:type="table" w:styleId="Table59">
    <w:basedOn w:val="TableNormal"/>
    <w:tblPr>
      <w:tblStyleRowBandSize w:val="1"/>
      <w:tblStyleColBandSize w:val="1"/>
      <w:tblCellMar>
        <w:top w:w="100.0" w:type="dxa"/>
        <w:left w:w="100.0" w:type="dxa"/>
        <w:bottom w:w="100.0" w:type="dxa"/>
        <w:right w:w="100.0" w:type="dxa"/>
      </w:tblCellMar>
    </w:tblPr>
  </w:style>
  <w:style w:type="table" w:styleId="Table60">
    <w:basedOn w:val="TableNormal"/>
    <w:tblPr>
      <w:tblStyleRowBandSize w:val="1"/>
      <w:tblStyleColBandSize w:val="1"/>
      <w:tblCellMar>
        <w:top w:w="100.0" w:type="dxa"/>
        <w:left w:w="100.0" w:type="dxa"/>
        <w:bottom w:w="100.0" w:type="dxa"/>
        <w:right w:w="100.0" w:type="dxa"/>
      </w:tblCellMar>
    </w:tblPr>
  </w:style>
  <w:style w:type="table" w:styleId="Table61">
    <w:basedOn w:val="TableNormal"/>
    <w:tblPr>
      <w:tblStyleRowBandSize w:val="1"/>
      <w:tblStyleColBandSize w:val="1"/>
      <w:tblCellMar>
        <w:top w:w="100.0" w:type="dxa"/>
        <w:left w:w="100.0" w:type="dxa"/>
        <w:bottom w:w="100.0" w:type="dxa"/>
        <w:right w:w="100.0" w:type="dxa"/>
      </w:tblCellMar>
    </w:tblPr>
  </w:style>
  <w:style w:type="table" w:styleId="Table6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5.png"/><Relationship Id="rId42" Type="http://schemas.openxmlformats.org/officeDocument/2006/relationships/image" Target="media/image28.png"/><Relationship Id="rId41" Type="http://schemas.openxmlformats.org/officeDocument/2006/relationships/image" Target="media/image36.jpg"/><Relationship Id="rId44" Type="http://schemas.openxmlformats.org/officeDocument/2006/relationships/image" Target="media/image46.jpg"/><Relationship Id="rId43" Type="http://schemas.openxmlformats.org/officeDocument/2006/relationships/image" Target="media/image31.jpg"/><Relationship Id="rId46" Type="http://schemas.openxmlformats.org/officeDocument/2006/relationships/image" Target="media/image40.jpg"/><Relationship Id="rId45"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jpg"/><Relationship Id="rId48" Type="http://schemas.openxmlformats.org/officeDocument/2006/relationships/image" Target="media/image13.png"/><Relationship Id="rId47" Type="http://schemas.openxmlformats.org/officeDocument/2006/relationships/image" Target="media/image44.jpg"/><Relationship Id="rId49" Type="http://schemas.openxmlformats.org/officeDocument/2006/relationships/image" Target="media/image45.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6.jpg"/><Relationship Id="rId8" Type="http://schemas.openxmlformats.org/officeDocument/2006/relationships/image" Target="media/image2.png"/><Relationship Id="rId31" Type="http://schemas.openxmlformats.org/officeDocument/2006/relationships/image" Target="media/image21.jpg"/><Relationship Id="rId30" Type="http://schemas.openxmlformats.org/officeDocument/2006/relationships/hyperlink" Target="https://www.youtube.com/watch?v=WXHh_wadqPw" TargetMode="External"/><Relationship Id="rId33" Type="http://schemas.openxmlformats.org/officeDocument/2006/relationships/image" Target="media/image39.jpg"/><Relationship Id="rId32" Type="http://schemas.openxmlformats.org/officeDocument/2006/relationships/image" Target="media/image22.jpg"/><Relationship Id="rId35" Type="http://schemas.openxmlformats.org/officeDocument/2006/relationships/image" Target="media/image27.png"/><Relationship Id="rId34" Type="http://schemas.openxmlformats.org/officeDocument/2006/relationships/image" Target="media/image30.jpg"/><Relationship Id="rId37" Type="http://schemas.openxmlformats.org/officeDocument/2006/relationships/image" Target="media/image43.jpg"/><Relationship Id="rId36" Type="http://schemas.openxmlformats.org/officeDocument/2006/relationships/image" Target="media/image37.jpg"/><Relationship Id="rId39" Type="http://schemas.openxmlformats.org/officeDocument/2006/relationships/image" Target="media/image23.jpg"/><Relationship Id="rId38" Type="http://schemas.openxmlformats.org/officeDocument/2006/relationships/image" Target="media/image20.jpg"/><Relationship Id="rId20" Type="http://schemas.openxmlformats.org/officeDocument/2006/relationships/image" Target="media/image9.png"/><Relationship Id="rId22" Type="http://schemas.openxmlformats.org/officeDocument/2006/relationships/image" Target="media/image35.png"/><Relationship Id="rId21" Type="http://schemas.openxmlformats.org/officeDocument/2006/relationships/image" Target="media/image11.png"/><Relationship Id="rId24" Type="http://schemas.openxmlformats.org/officeDocument/2006/relationships/image" Target="media/image32.png"/><Relationship Id="rId23" Type="http://schemas.openxmlformats.org/officeDocument/2006/relationships/image" Target="media/image25.png"/><Relationship Id="rId26" Type="http://schemas.openxmlformats.org/officeDocument/2006/relationships/image" Target="media/image19.png"/><Relationship Id="rId25"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12.png"/><Relationship Id="rId29" Type="http://schemas.openxmlformats.org/officeDocument/2006/relationships/image" Target="media/image24.png"/><Relationship Id="rId51" Type="http://schemas.openxmlformats.org/officeDocument/2006/relationships/image" Target="media/image18.jpg"/><Relationship Id="rId50" Type="http://schemas.openxmlformats.org/officeDocument/2006/relationships/image" Target="media/image29.png"/><Relationship Id="rId53" Type="http://schemas.openxmlformats.org/officeDocument/2006/relationships/image" Target="media/image41.jpg"/><Relationship Id="rId52" Type="http://schemas.openxmlformats.org/officeDocument/2006/relationships/image" Target="media/image16.png"/><Relationship Id="rId11" Type="http://schemas.openxmlformats.org/officeDocument/2006/relationships/image" Target="media/image3.png"/><Relationship Id="rId55" Type="http://schemas.openxmlformats.org/officeDocument/2006/relationships/image" Target="media/image34.png"/><Relationship Id="rId10" Type="http://schemas.openxmlformats.org/officeDocument/2006/relationships/image" Target="media/image4.png"/><Relationship Id="rId54" Type="http://schemas.openxmlformats.org/officeDocument/2006/relationships/image" Target="media/image42.jpg"/><Relationship Id="rId13" Type="http://schemas.openxmlformats.org/officeDocument/2006/relationships/header" Target="header1.xml"/><Relationship Id="rId12" Type="http://schemas.openxmlformats.org/officeDocument/2006/relationships/header" Target="header2.xml"/><Relationship Id="rId56" Type="http://schemas.openxmlformats.org/officeDocument/2006/relationships/image" Target="media/image8.png"/><Relationship Id="rId15" Type="http://schemas.openxmlformats.org/officeDocument/2006/relationships/footer" Target="footer1.xml"/><Relationship Id="rId14" Type="http://schemas.openxmlformats.org/officeDocument/2006/relationships/footer" Target="footer2.xml"/><Relationship Id="rId17" Type="http://schemas.openxmlformats.org/officeDocument/2006/relationships/image" Target="media/image17.png"/><Relationship Id="rId16" Type="http://schemas.openxmlformats.org/officeDocument/2006/relationships/image" Target="media/image7.png"/><Relationship Id="rId19" Type="http://schemas.openxmlformats.org/officeDocument/2006/relationships/image" Target="media/image10.png"/><Relationship Id="rId18" Type="http://schemas.openxmlformats.org/officeDocument/2006/relationships/image" Target="media/image33.png"/></Relationships>
</file>

<file path=word/_rels/fontTable.xml.rels><?xml version="1.0" encoding="UTF-8" standalone="yes"?><Relationships xmlns="http://schemas.openxmlformats.org/package/2006/relationships"><Relationship Id="rId1" Type="http://schemas.openxmlformats.org/officeDocument/2006/relationships/font" Target="fonts/Courgette-regular.ttf"/><Relationship Id="rId2" Type="http://schemas.openxmlformats.org/officeDocument/2006/relationships/font" Target="fonts/ShortStack-regular.ttf"/><Relationship Id="rId3" Type="http://schemas.openxmlformats.org/officeDocument/2006/relationships/font" Target="fonts/JosefinSans-regular.ttf"/><Relationship Id="rId4" Type="http://schemas.openxmlformats.org/officeDocument/2006/relationships/font" Target="fonts/JosefinSans-bold.ttf"/><Relationship Id="rId5" Type="http://schemas.openxmlformats.org/officeDocument/2006/relationships/font" Target="fonts/JosefinSans-italic.ttf"/><Relationship Id="rId6" Type="http://schemas.openxmlformats.org/officeDocument/2006/relationships/font" Target="fonts/JosefinSans-boldItalic.ttf"/><Relationship Id="rId7" Type="http://schemas.openxmlformats.org/officeDocument/2006/relationships/font" Target="fonts/CaveatBrush-regular.ttf"/></Relationships>
</file>

<file path=word/_rels/footer2.xml.rels><?xml version="1.0" encoding="UTF-8" standalone="yes"?><Relationships xmlns="http://schemas.openxmlformats.org/package/2006/relationships"><Relationship Id="rId1" Type="http://schemas.openxmlformats.org/officeDocument/2006/relationships/image" Target="media/image3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zwbjerTu411D0ynWRZUSYq0qk9A==">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2022-01-17T19:06:00Z</dcterms:created>
  <dc:creator>Alanna Routledge</dc:creator>
</cp:coreProperties>
</file>