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51" w:rsidRPr="00875251" w:rsidRDefault="00875251" w:rsidP="00875251">
      <w:pPr>
        <w:jc w:val="center"/>
        <w:rPr>
          <w:rFonts w:ascii="Times New Roman" w:hAnsi="Times New Roman" w:cs="Times New Roman"/>
          <w:b/>
          <w:sz w:val="32"/>
          <w:szCs w:val="32"/>
        </w:rPr>
      </w:pPr>
      <w:r w:rsidRPr="00875251">
        <w:rPr>
          <w:rFonts w:ascii="Times New Roman" w:hAnsi="Times New Roman" w:cs="Times New Roman"/>
          <w:b/>
          <w:sz w:val="32"/>
          <w:szCs w:val="32"/>
        </w:rPr>
        <w:t>COMI</w:t>
      </w:r>
      <w:r w:rsidR="00652A76">
        <w:rPr>
          <w:rFonts w:ascii="Times New Roman" w:hAnsi="Times New Roman" w:cs="Times New Roman"/>
          <w:b/>
          <w:sz w:val="32"/>
          <w:szCs w:val="32"/>
        </w:rPr>
        <w:t>TÉ DE MISES EN CANDIDATURES</w:t>
      </w:r>
    </w:p>
    <w:p w:rsidR="00875251" w:rsidRDefault="00875251" w:rsidP="003D21B6">
      <w:pPr>
        <w:jc w:val="center"/>
        <w:rPr>
          <w:rFonts w:ascii="Times New Roman" w:hAnsi="Times New Roman" w:cs="Times New Roman"/>
          <w:b/>
          <w:sz w:val="28"/>
          <w:szCs w:val="28"/>
        </w:rPr>
      </w:pPr>
      <w:r w:rsidRPr="00875251">
        <w:rPr>
          <w:rFonts w:ascii="Times New Roman" w:hAnsi="Times New Roman" w:cs="Times New Roman"/>
          <w:b/>
          <w:sz w:val="28"/>
          <w:szCs w:val="28"/>
        </w:rPr>
        <w:t xml:space="preserve">PROFIL </w:t>
      </w:r>
      <w:r>
        <w:rPr>
          <w:rFonts w:ascii="Times New Roman" w:hAnsi="Times New Roman" w:cs="Times New Roman"/>
          <w:b/>
          <w:sz w:val="28"/>
          <w:szCs w:val="28"/>
        </w:rPr>
        <w:t>&amp; IMPLICATION</w:t>
      </w:r>
    </w:p>
    <w:p w:rsidR="00875251" w:rsidRDefault="00875251" w:rsidP="00875251">
      <w:pPr>
        <w:rPr>
          <w:rFonts w:ascii="Times New Roman" w:hAnsi="Times New Roman" w:cs="Times New Roman"/>
          <w:b/>
          <w:sz w:val="28"/>
          <w:szCs w:val="28"/>
        </w:rPr>
      </w:pPr>
      <w:proofErr w:type="gramStart"/>
      <w:r>
        <w:rPr>
          <w:rFonts w:ascii="Times New Roman" w:hAnsi="Times New Roman" w:cs="Times New Roman"/>
          <w:b/>
          <w:sz w:val="28"/>
          <w:szCs w:val="28"/>
        </w:rPr>
        <w:t>A )</w:t>
      </w:r>
      <w:proofErr w:type="gramEnd"/>
      <w:r>
        <w:rPr>
          <w:rFonts w:ascii="Times New Roman" w:hAnsi="Times New Roman" w:cs="Times New Roman"/>
          <w:b/>
          <w:sz w:val="28"/>
          <w:szCs w:val="28"/>
        </w:rPr>
        <w:tab/>
        <w:t>PROFIL DU CANDIDAT</w:t>
      </w:r>
    </w:p>
    <w:p w:rsidR="00875251" w:rsidRDefault="00875251" w:rsidP="00875251">
      <w:pPr>
        <w:rPr>
          <w:rFonts w:ascii="Times New Roman" w:hAnsi="Times New Roman" w:cs="Times New Roman"/>
          <w:sz w:val="28"/>
          <w:szCs w:val="28"/>
        </w:rPr>
      </w:pPr>
      <w:r>
        <w:rPr>
          <w:rFonts w:ascii="Times New Roman" w:hAnsi="Times New Roman" w:cs="Times New Roman"/>
          <w:b/>
          <w:sz w:val="28"/>
          <w:szCs w:val="28"/>
        </w:rPr>
        <w:tab/>
      </w:r>
      <w:r w:rsidR="002F7267" w:rsidRPr="002F7267">
        <w:rPr>
          <w:rFonts w:ascii="Times New Roman" w:hAnsi="Times New Roman" w:cs="Times New Roman"/>
          <w:sz w:val="28"/>
          <w:szCs w:val="28"/>
        </w:rPr>
        <w:t xml:space="preserve">Voici </w:t>
      </w:r>
      <w:r w:rsidR="002F7267">
        <w:rPr>
          <w:rFonts w:ascii="Times New Roman" w:hAnsi="Times New Roman" w:cs="Times New Roman"/>
          <w:sz w:val="28"/>
          <w:szCs w:val="28"/>
        </w:rPr>
        <w:t>ce que la Fédération recherche chez tout candidat(e) :</w:t>
      </w:r>
    </w:p>
    <w:p w:rsidR="002F7267" w:rsidRDefault="002F7267"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capable de comprendre et de bien s’exprimer en français.</w:t>
      </w:r>
    </w:p>
    <w:p w:rsidR="002F7267" w:rsidRDefault="002F7267"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capable de considérer avant tout l’intérêt géné</w:t>
      </w:r>
      <w:r w:rsidR="00652A76">
        <w:rPr>
          <w:rFonts w:ascii="Times New Roman" w:hAnsi="Times New Roman" w:cs="Times New Roman"/>
          <w:sz w:val="28"/>
          <w:szCs w:val="28"/>
        </w:rPr>
        <w:t>ral de l’ensemble des membres (</w:t>
      </w:r>
      <w:r>
        <w:rPr>
          <w:rFonts w:ascii="Times New Roman" w:hAnsi="Times New Roman" w:cs="Times New Roman"/>
          <w:sz w:val="28"/>
          <w:szCs w:val="28"/>
        </w:rPr>
        <w:t>ne pas avoir d’agenda personnel ).</w:t>
      </w:r>
    </w:p>
    <w:p w:rsidR="002F7267" w:rsidRDefault="002F7267"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capable de consacrer</w:t>
      </w:r>
      <w:r w:rsidR="009C163A">
        <w:rPr>
          <w:rFonts w:ascii="Times New Roman" w:hAnsi="Times New Roman" w:cs="Times New Roman"/>
          <w:sz w:val="28"/>
          <w:szCs w:val="28"/>
        </w:rPr>
        <w:t xml:space="preserve"> le temps nécessaire à la lecture des différents documents </w:t>
      </w:r>
      <w:r>
        <w:rPr>
          <w:rFonts w:ascii="Times New Roman" w:hAnsi="Times New Roman" w:cs="Times New Roman"/>
          <w:sz w:val="28"/>
          <w:szCs w:val="28"/>
        </w:rPr>
        <w:t xml:space="preserve">en </w:t>
      </w:r>
      <w:r w:rsidR="009C163A">
        <w:rPr>
          <w:rFonts w:ascii="Times New Roman" w:hAnsi="Times New Roman" w:cs="Times New Roman"/>
          <w:sz w:val="28"/>
          <w:szCs w:val="28"/>
        </w:rPr>
        <w:t>préparation des réunions du conseil. Il peut y avoir des</w:t>
      </w:r>
      <w:r>
        <w:rPr>
          <w:rFonts w:ascii="Times New Roman" w:hAnsi="Times New Roman" w:cs="Times New Roman"/>
          <w:sz w:val="28"/>
          <w:szCs w:val="28"/>
        </w:rPr>
        <w:t xml:space="preserve"> périodes nécessitant plus d’implication mais aussi des périodes moins exigeantes.</w:t>
      </w:r>
    </w:p>
    <w:p w:rsidR="002F7267" w:rsidRDefault="00454BFD"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une personne reconnue dans son milieu comme étant dynamique et disponible</w:t>
      </w:r>
    </w:p>
    <w:p w:rsidR="00454BFD" w:rsidRDefault="00454BFD"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capable d’émettre et de défendre ses opinions.</w:t>
      </w:r>
    </w:p>
    <w:p w:rsidR="00454BFD" w:rsidRPr="002F7267" w:rsidRDefault="00454BFD" w:rsidP="009C163A">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Être capable de se rallier à une majorité ou un consensus.</w:t>
      </w:r>
    </w:p>
    <w:p w:rsidR="00875251" w:rsidRDefault="00875251" w:rsidP="00875251">
      <w:pPr>
        <w:rPr>
          <w:rFonts w:ascii="Times New Roman" w:hAnsi="Times New Roman" w:cs="Times New Roman"/>
          <w:b/>
          <w:sz w:val="28"/>
          <w:szCs w:val="28"/>
        </w:rPr>
      </w:pPr>
      <w:proofErr w:type="gramStart"/>
      <w:r>
        <w:rPr>
          <w:rFonts w:ascii="Times New Roman" w:hAnsi="Times New Roman" w:cs="Times New Roman"/>
          <w:b/>
          <w:sz w:val="28"/>
          <w:szCs w:val="28"/>
        </w:rPr>
        <w:t>B )</w:t>
      </w:r>
      <w:proofErr w:type="gramEnd"/>
      <w:r>
        <w:rPr>
          <w:rFonts w:ascii="Times New Roman" w:hAnsi="Times New Roman" w:cs="Times New Roman"/>
          <w:b/>
          <w:sz w:val="28"/>
          <w:szCs w:val="28"/>
        </w:rPr>
        <w:tab/>
        <w:t>IMPLICATION</w:t>
      </w:r>
    </w:p>
    <w:p w:rsidR="002F7267" w:rsidRPr="002F7267" w:rsidRDefault="00875251" w:rsidP="002F7267">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Voici ce que devenir membre du CA de la Fédération implique:</w:t>
      </w:r>
    </w:p>
    <w:p w:rsidR="00875251" w:rsidRDefault="00875251"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Ne pas se limiter à des préoccupations régionales mais considérer d’abord et avant tout l’intérêt de l’ensemble des membres.</w:t>
      </w:r>
    </w:p>
    <w:p w:rsidR="00875251" w:rsidRPr="002F7267" w:rsidRDefault="00CF745D"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Prendre connaissance d</w:t>
      </w:r>
      <w:r w:rsidR="00875251" w:rsidRPr="002F7267">
        <w:rPr>
          <w:rFonts w:ascii="Times New Roman" w:hAnsi="Times New Roman" w:cs="Times New Roman"/>
          <w:sz w:val="28"/>
          <w:szCs w:val="28"/>
        </w:rPr>
        <w:t>es règlements généraux de CQ</w:t>
      </w:r>
      <w:r>
        <w:rPr>
          <w:rFonts w:ascii="Times New Roman" w:hAnsi="Times New Roman" w:cs="Times New Roman"/>
          <w:sz w:val="28"/>
          <w:szCs w:val="28"/>
        </w:rPr>
        <w:t>, être disposé à les appliquer et les respecter en tout temps.</w:t>
      </w:r>
    </w:p>
    <w:p w:rsidR="00875251" w:rsidRDefault="00875251"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Se préparer aux réunions </w:t>
      </w:r>
      <w:r w:rsidR="00CF745D">
        <w:rPr>
          <w:rFonts w:ascii="Times New Roman" w:hAnsi="Times New Roman" w:cs="Times New Roman"/>
          <w:sz w:val="28"/>
          <w:szCs w:val="28"/>
        </w:rPr>
        <w:t xml:space="preserve">du conseil </w:t>
      </w:r>
      <w:r>
        <w:rPr>
          <w:rFonts w:ascii="Times New Roman" w:hAnsi="Times New Roman" w:cs="Times New Roman"/>
          <w:sz w:val="28"/>
          <w:szCs w:val="28"/>
        </w:rPr>
        <w:t>et</w:t>
      </w:r>
      <w:r w:rsidR="002F7267">
        <w:rPr>
          <w:rFonts w:ascii="Times New Roman" w:hAnsi="Times New Roman" w:cs="Times New Roman"/>
          <w:sz w:val="28"/>
          <w:szCs w:val="28"/>
        </w:rPr>
        <w:t xml:space="preserve"> </w:t>
      </w:r>
      <w:r>
        <w:rPr>
          <w:rFonts w:ascii="Times New Roman" w:hAnsi="Times New Roman" w:cs="Times New Roman"/>
          <w:sz w:val="28"/>
          <w:szCs w:val="28"/>
        </w:rPr>
        <w:t>y participer activement</w:t>
      </w:r>
      <w:r w:rsidR="00CF745D">
        <w:rPr>
          <w:rFonts w:ascii="Times New Roman" w:hAnsi="Times New Roman" w:cs="Times New Roman"/>
          <w:sz w:val="28"/>
          <w:szCs w:val="28"/>
        </w:rPr>
        <w:t>.  La grande majorité des réunions ne requiert pas de déplacements (virtuelles) mais la présence des membres est requise lors de l’assemblée annuelle des membres et lors de certaines rencontres en mode présentielles.</w:t>
      </w:r>
    </w:p>
    <w:p w:rsidR="002F7267" w:rsidRDefault="002F7267"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Accepter d’être, à l’occasion, le représentant de CQ lors d’un championnat, d’une reconnaissance, de la remise d’un prix ou lors de l’assemblée générale d’une ou de plusieurs régions.</w:t>
      </w:r>
    </w:p>
    <w:p w:rsidR="002F7267" w:rsidRDefault="002F7267"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Accepter de participer à au moins 1 comité permanent du CA.</w:t>
      </w:r>
    </w:p>
    <w:p w:rsidR="002F7267" w:rsidRDefault="002F7267"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Être solidaire des décisions prises.</w:t>
      </w:r>
    </w:p>
    <w:p w:rsidR="002F7267" w:rsidRDefault="002F7267"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Respecter la confidentialité lorsqu’exigée.</w:t>
      </w:r>
    </w:p>
    <w:p w:rsidR="002F7267" w:rsidRPr="00875251" w:rsidRDefault="002F7267" w:rsidP="002F726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Être un bon ambassadeur de la Fédération.</w:t>
      </w:r>
    </w:p>
    <w:sectPr w:rsidR="002F7267" w:rsidRPr="00875251" w:rsidSect="00652A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1E8A"/>
    <w:multiLevelType w:val="hybridMultilevel"/>
    <w:tmpl w:val="9AAE915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15:restartNumberingAfterBreak="0">
    <w:nsid w:val="434854C1"/>
    <w:multiLevelType w:val="hybridMultilevel"/>
    <w:tmpl w:val="6AF6EFF0"/>
    <w:lvl w:ilvl="0" w:tplc="0C0C0001">
      <w:start w:val="1"/>
      <w:numFmt w:val="bullet"/>
      <w:lvlText w:val=""/>
      <w:lvlJc w:val="left"/>
      <w:pPr>
        <w:ind w:left="1425" w:hanging="360"/>
      </w:pPr>
      <w:rPr>
        <w:rFonts w:ascii="Symbol" w:hAnsi="Symbol" w:hint="default"/>
      </w:rPr>
    </w:lvl>
    <w:lvl w:ilvl="1" w:tplc="0C0C0003">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51"/>
    <w:rsid w:val="002C6A41"/>
    <w:rsid w:val="002F7267"/>
    <w:rsid w:val="003D21B6"/>
    <w:rsid w:val="00454BFD"/>
    <w:rsid w:val="00461031"/>
    <w:rsid w:val="00652A76"/>
    <w:rsid w:val="00875251"/>
    <w:rsid w:val="009C163A"/>
    <w:rsid w:val="00C65625"/>
    <w:rsid w:val="00C77D5F"/>
    <w:rsid w:val="00CF745D"/>
    <w:rsid w:val="00F009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5E675"/>
  <w15:docId w15:val="{765429DD-48AD-426A-8672-3D713DC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Lamère</dc:creator>
  <cp:keywords/>
  <dc:description/>
  <cp:lastModifiedBy>marco robitaille</cp:lastModifiedBy>
  <cp:revision>3</cp:revision>
  <dcterms:created xsi:type="dcterms:W3CDTF">2019-09-30T13:54:00Z</dcterms:created>
  <dcterms:modified xsi:type="dcterms:W3CDTF">2020-04-17T14:19:00Z</dcterms:modified>
</cp:coreProperties>
</file>